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21C8F" w14:textId="4F06BBDB" w:rsidR="000226C9" w:rsidRPr="00F75240" w:rsidRDefault="000226C9" w:rsidP="000226C9">
      <w:pPr>
        <w:spacing w:after="0" w:line="240" w:lineRule="auto"/>
        <w:jc w:val="center"/>
        <w:rPr>
          <w:b/>
          <w:bCs/>
          <w:color w:val="000000" w:themeColor="text1"/>
          <w:sz w:val="24"/>
          <w:szCs w:val="24"/>
          <w:lang w:val="sr-Cyrl-RS"/>
        </w:rPr>
      </w:pPr>
      <w:r w:rsidRPr="00F75240">
        <w:rPr>
          <w:b/>
          <w:bCs/>
          <w:color w:val="000000" w:themeColor="text1"/>
          <w:sz w:val="24"/>
          <w:szCs w:val="24"/>
          <w:lang w:val="sr-Cyrl-RS"/>
        </w:rPr>
        <w:t>ИНТЕРНИ ПОЗИВ ЗА ФИНАНСИРАЊЕ ПРОЈЕКАТА У ОКВИРУ</w:t>
      </w:r>
    </w:p>
    <w:p w14:paraId="0F1350D2" w14:textId="0CB3BFFD" w:rsidR="000226C9" w:rsidRPr="00F75240" w:rsidRDefault="000226C9" w:rsidP="000226C9">
      <w:pPr>
        <w:spacing w:after="0" w:line="240" w:lineRule="auto"/>
        <w:jc w:val="center"/>
        <w:rPr>
          <w:b/>
          <w:bCs/>
          <w:color w:val="000000" w:themeColor="text1"/>
          <w:sz w:val="24"/>
          <w:szCs w:val="24"/>
          <w:lang w:val="sr-Cyrl-RS"/>
        </w:rPr>
      </w:pPr>
      <w:r w:rsidRPr="00F75240">
        <w:rPr>
          <w:b/>
          <w:bCs/>
          <w:color w:val="000000" w:themeColor="text1"/>
          <w:sz w:val="24"/>
          <w:szCs w:val="24"/>
          <w:lang w:val="sr-Cyrl-RS"/>
        </w:rPr>
        <w:t>ИСТРАЖИВАЧК</w:t>
      </w:r>
      <w:r w:rsidR="00164E58" w:rsidRPr="00F75240">
        <w:rPr>
          <w:b/>
          <w:bCs/>
          <w:color w:val="000000" w:themeColor="text1"/>
          <w:sz w:val="24"/>
          <w:szCs w:val="24"/>
          <w:lang w:val="sr-Cyrl-RS"/>
        </w:rPr>
        <w:t>ОГ</w:t>
      </w:r>
      <w:r w:rsidRPr="00F75240">
        <w:rPr>
          <w:b/>
          <w:bCs/>
          <w:color w:val="000000" w:themeColor="text1"/>
          <w:sz w:val="24"/>
          <w:szCs w:val="24"/>
          <w:lang w:val="sr-Cyrl-RS"/>
        </w:rPr>
        <w:t xml:space="preserve"> ПРОГРАМ</w:t>
      </w:r>
      <w:r w:rsidR="00164E58" w:rsidRPr="00F75240">
        <w:rPr>
          <w:b/>
          <w:bCs/>
          <w:color w:val="000000" w:themeColor="text1"/>
          <w:sz w:val="24"/>
          <w:szCs w:val="24"/>
          <w:lang w:val="sr-Cyrl-RS"/>
        </w:rPr>
        <w:t>А</w:t>
      </w:r>
      <w:r w:rsidRPr="00F75240">
        <w:rPr>
          <w:b/>
          <w:bCs/>
          <w:color w:val="000000" w:themeColor="text1"/>
          <w:sz w:val="24"/>
          <w:szCs w:val="24"/>
          <w:lang w:val="sr-Cyrl-RS"/>
        </w:rPr>
        <w:t xml:space="preserve"> </w:t>
      </w:r>
      <w:r w:rsidR="00126D72" w:rsidRPr="00F75240">
        <w:rPr>
          <w:b/>
          <w:bCs/>
          <w:color w:val="000000" w:themeColor="text1"/>
          <w:sz w:val="24"/>
          <w:szCs w:val="24"/>
          <w:lang w:val="sr-Cyrl-RS"/>
        </w:rPr>
        <w:t>SEED SAIGE</w:t>
      </w:r>
    </w:p>
    <w:p w14:paraId="73104C3F" w14:textId="77777777" w:rsidR="000226C9" w:rsidRPr="00DF2BD4" w:rsidRDefault="000226C9" w:rsidP="003941CF">
      <w:pPr>
        <w:spacing w:after="0" w:line="240" w:lineRule="auto"/>
        <w:jc w:val="both"/>
        <w:rPr>
          <w:color w:val="000000" w:themeColor="text1"/>
          <w:sz w:val="24"/>
          <w:szCs w:val="24"/>
          <w:lang w:val="sr-Cyrl-RS"/>
        </w:rPr>
      </w:pPr>
    </w:p>
    <w:p w14:paraId="024EC451" w14:textId="77777777" w:rsidR="000226C9" w:rsidRPr="00F75240" w:rsidRDefault="000226C9" w:rsidP="000226C9">
      <w:pPr>
        <w:spacing w:after="0" w:line="240" w:lineRule="auto"/>
        <w:jc w:val="both"/>
        <w:rPr>
          <w:b/>
          <w:bCs/>
          <w:color w:val="000000" w:themeColor="text1"/>
          <w:sz w:val="24"/>
          <w:szCs w:val="24"/>
          <w:lang w:val="sr-Cyrl-RS"/>
        </w:rPr>
      </w:pPr>
      <w:r w:rsidRPr="00F75240">
        <w:rPr>
          <w:b/>
          <w:bCs/>
          <w:color w:val="000000" w:themeColor="text1"/>
          <w:sz w:val="24"/>
          <w:szCs w:val="24"/>
          <w:lang w:val="sr-Cyrl-RS"/>
        </w:rPr>
        <w:t>Циљ позива</w:t>
      </w:r>
    </w:p>
    <w:p w14:paraId="22CDF879" w14:textId="77777777" w:rsidR="000226C9" w:rsidRPr="00F75240" w:rsidRDefault="000226C9" w:rsidP="000226C9">
      <w:pPr>
        <w:spacing w:after="0" w:line="240" w:lineRule="auto"/>
        <w:jc w:val="both"/>
        <w:rPr>
          <w:color w:val="000000" w:themeColor="text1"/>
          <w:sz w:val="16"/>
          <w:szCs w:val="16"/>
          <w:lang w:val="sr-Cyrl-RS"/>
        </w:rPr>
      </w:pPr>
    </w:p>
    <w:p w14:paraId="52C1F168" w14:textId="66F5F6DE" w:rsidR="000226C9" w:rsidRPr="00DF2BD4" w:rsidRDefault="000226C9" w:rsidP="000226C9">
      <w:pPr>
        <w:spacing w:after="0" w:line="240" w:lineRule="auto"/>
        <w:jc w:val="both"/>
        <w:rPr>
          <w:color w:val="000000" w:themeColor="text1"/>
          <w:sz w:val="24"/>
          <w:szCs w:val="24"/>
          <w:lang w:val="sr-Cyrl-RS"/>
        </w:rPr>
      </w:pPr>
      <w:r w:rsidRPr="00DF2BD4">
        <w:rPr>
          <w:color w:val="000000" w:themeColor="text1"/>
          <w:sz w:val="24"/>
          <w:szCs w:val="24"/>
          <w:lang w:val="sr-Cyrl-RS"/>
        </w:rPr>
        <w:t>Циљ позива за финансирање пројеката</w:t>
      </w:r>
      <w:r w:rsidR="00310FA9" w:rsidRPr="00DF2BD4">
        <w:rPr>
          <w:color w:val="000000" w:themeColor="text1"/>
          <w:sz w:val="24"/>
          <w:szCs w:val="24"/>
          <w:lang w:val="sr-Cyrl-RS"/>
        </w:rPr>
        <w:t>,</w:t>
      </w:r>
      <w:r w:rsidRPr="00DF2BD4">
        <w:rPr>
          <w:color w:val="000000" w:themeColor="text1"/>
          <w:sz w:val="24"/>
          <w:szCs w:val="24"/>
          <w:lang w:val="sr-Cyrl-RS"/>
        </w:rPr>
        <w:t xml:space="preserve"> у оквиру </w:t>
      </w:r>
      <w:r w:rsidR="00847A90" w:rsidRPr="00DF2BD4">
        <w:rPr>
          <w:color w:val="000000" w:themeColor="text1"/>
          <w:sz w:val="24"/>
          <w:szCs w:val="24"/>
          <w:lang w:val="sr-Cyrl-RS"/>
        </w:rPr>
        <w:t xml:space="preserve">SAIGE Програма - </w:t>
      </w:r>
      <w:r w:rsidRPr="00DF2BD4">
        <w:rPr>
          <w:color w:val="000000" w:themeColor="text1"/>
          <w:sz w:val="24"/>
          <w:szCs w:val="24"/>
          <w:lang w:val="sr-Cyrl-RS"/>
        </w:rPr>
        <w:t>SEED RESEARCH GRANT</w:t>
      </w:r>
      <w:r w:rsidR="00847A90" w:rsidRPr="00DF2BD4">
        <w:rPr>
          <w:lang w:val="sr-Cyrl-RS"/>
        </w:rPr>
        <w:t xml:space="preserve"> </w:t>
      </w:r>
      <w:r w:rsidR="00847A90" w:rsidRPr="00DF2BD4">
        <w:rPr>
          <w:color w:val="000000" w:themeColor="text1"/>
          <w:sz w:val="24"/>
          <w:szCs w:val="24"/>
          <w:lang w:val="sr-Cyrl-RS"/>
        </w:rPr>
        <w:t>Project</w:t>
      </w:r>
      <w:r w:rsidR="00310FA9" w:rsidRPr="00DF2BD4">
        <w:rPr>
          <w:color w:val="000000" w:themeColor="text1"/>
          <w:sz w:val="24"/>
          <w:szCs w:val="24"/>
          <w:lang w:val="sr-Cyrl-RS"/>
        </w:rPr>
        <w:t>,</w:t>
      </w:r>
      <w:r w:rsidRPr="00DF2BD4">
        <w:rPr>
          <w:color w:val="000000" w:themeColor="text1"/>
          <w:sz w:val="24"/>
          <w:szCs w:val="24"/>
          <w:lang w:val="sr-Cyrl-RS"/>
        </w:rPr>
        <w:t xml:space="preserve"> је</w:t>
      </w:r>
      <w:r w:rsidR="00126D72" w:rsidRPr="00DF2BD4">
        <w:rPr>
          <w:color w:val="000000" w:themeColor="text1"/>
          <w:sz w:val="24"/>
          <w:szCs w:val="24"/>
          <w:lang w:val="sr-Cyrl-RS"/>
        </w:rPr>
        <w:t xml:space="preserve">: - </w:t>
      </w:r>
      <w:r w:rsidRPr="00DF2BD4">
        <w:rPr>
          <w:color w:val="000000" w:themeColor="text1"/>
          <w:sz w:val="24"/>
          <w:szCs w:val="24"/>
          <w:lang w:val="sr-Cyrl-RS"/>
        </w:rPr>
        <w:t>да се подстакн</w:t>
      </w:r>
      <w:r w:rsidR="00126D72" w:rsidRPr="00DF2BD4">
        <w:rPr>
          <w:color w:val="000000" w:themeColor="text1"/>
          <w:sz w:val="24"/>
          <w:szCs w:val="24"/>
          <w:lang w:val="sr-Cyrl-RS"/>
        </w:rPr>
        <w:t>у</w:t>
      </w:r>
      <w:r w:rsidRPr="00DF2BD4">
        <w:rPr>
          <w:color w:val="000000" w:themeColor="text1"/>
          <w:sz w:val="24"/>
          <w:szCs w:val="24"/>
          <w:lang w:val="sr-Cyrl-RS"/>
        </w:rPr>
        <w:t xml:space="preserve"> истраживачке активности у Научном институту за ветеринарство Нови Сад (НИВ НС); </w:t>
      </w:r>
      <w:r w:rsidR="00126D72" w:rsidRPr="00DF2BD4">
        <w:rPr>
          <w:color w:val="000000" w:themeColor="text1"/>
          <w:sz w:val="24"/>
          <w:szCs w:val="24"/>
          <w:lang w:val="sr-Cyrl-RS"/>
        </w:rPr>
        <w:t xml:space="preserve">- да се </w:t>
      </w:r>
      <w:r w:rsidR="00847A90" w:rsidRPr="00DF2BD4">
        <w:rPr>
          <w:color w:val="000000" w:themeColor="text1"/>
          <w:sz w:val="24"/>
          <w:szCs w:val="24"/>
          <w:lang w:val="sr-Cyrl-RS"/>
        </w:rPr>
        <w:t xml:space="preserve">међу младим, мање искусним истраживачима у НИВ НС подстакне </w:t>
      </w:r>
      <w:r w:rsidR="00126D72" w:rsidRPr="00DF2BD4">
        <w:rPr>
          <w:color w:val="000000" w:themeColor="text1"/>
          <w:sz w:val="24"/>
          <w:szCs w:val="24"/>
          <w:lang w:val="sr-Cyrl-RS"/>
        </w:rPr>
        <w:t xml:space="preserve">заинтересованост и </w:t>
      </w:r>
      <w:r w:rsidR="00847A90" w:rsidRPr="00DF2BD4">
        <w:rPr>
          <w:color w:val="000000" w:themeColor="text1"/>
          <w:sz w:val="24"/>
          <w:szCs w:val="24"/>
          <w:lang w:val="sr-Cyrl-RS"/>
        </w:rPr>
        <w:t xml:space="preserve">стекне </w:t>
      </w:r>
      <w:r w:rsidR="00126D72" w:rsidRPr="00DF2BD4">
        <w:rPr>
          <w:color w:val="000000" w:themeColor="text1"/>
          <w:sz w:val="24"/>
          <w:szCs w:val="24"/>
          <w:lang w:val="sr-Cyrl-RS"/>
        </w:rPr>
        <w:t xml:space="preserve">искуство у </w:t>
      </w:r>
      <w:r w:rsidRPr="00DF2BD4">
        <w:rPr>
          <w:color w:val="000000" w:themeColor="text1"/>
          <w:sz w:val="24"/>
          <w:szCs w:val="24"/>
          <w:lang w:val="sr-Cyrl-RS"/>
        </w:rPr>
        <w:t>истраживањ</w:t>
      </w:r>
      <w:r w:rsidR="00126D72" w:rsidRPr="00DF2BD4">
        <w:rPr>
          <w:color w:val="000000" w:themeColor="text1"/>
          <w:sz w:val="24"/>
          <w:szCs w:val="24"/>
          <w:lang w:val="sr-Cyrl-RS"/>
        </w:rPr>
        <w:t>и</w:t>
      </w:r>
      <w:r w:rsidRPr="00DF2BD4">
        <w:rPr>
          <w:color w:val="000000" w:themeColor="text1"/>
          <w:sz w:val="24"/>
          <w:szCs w:val="24"/>
          <w:lang w:val="sr-Cyrl-RS"/>
        </w:rPr>
        <w:t>м</w:t>
      </w:r>
      <w:r w:rsidR="00126D72" w:rsidRPr="00DF2BD4">
        <w:rPr>
          <w:color w:val="000000" w:themeColor="text1"/>
          <w:sz w:val="24"/>
          <w:szCs w:val="24"/>
          <w:lang w:val="sr-Cyrl-RS"/>
        </w:rPr>
        <w:t>а</w:t>
      </w:r>
      <w:r w:rsidRPr="00DF2BD4">
        <w:rPr>
          <w:color w:val="000000" w:themeColor="text1"/>
          <w:sz w:val="24"/>
          <w:szCs w:val="24"/>
          <w:lang w:val="sr-Cyrl-RS"/>
        </w:rPr>
        <w:t xml:space="preserve">; и да </w:t>
      </w:r>
      <w:r w:rsidR="00126D72" w:rsidRPr="00DF2BD4">
        <w:rPr>
          <w:color w:val="000000" w:themeColor="text1"/>
          <w:sz w:val="24"/>
          <w:szCs w:val="24"/>
          <w:lang w:val="sr-Cyrl-RS"/>
        </w:rPr>
        <w:t xml:space="preserve">се </w:t>
      </w:r>
      <w:r w:rsidRPr="00DF2BD4">
        <w:rPr>
          <w:color w:val="000000" w:themeColor="text1"/>
          <w:sz w:val="24"/>
          <w:szCs w:val="24"/>
          <w:lang w:val="sr-Cyrl-RS"/>
        </w:rPr>
        <w:t xml:space="preserve">помогне у </w:t>
      </w:r>
      <w:r w:rsidR="00126D72" w:rsidRPr="00DF2BD4">
        <w:rPr>
          <w:color w:val="000000" w:themeColor="text1"/>
          <w:sz w:val="24"/>
          <w:szCs w:val="24"/>
          <w:lang w:val="sr-Cyrl-RS"/>
        </w:rPr>
        <w:t>стварању</w:t>
      </w:r>
      <w:r w:rsidR="00456BE1" w:rsidRPr="00DF2BD4">
        <w:rPr>
          <w:lang w:val="sr-Cyrl-RS"/>
        </w:rPr>
        <w:t xml:space="preserve"> </w:t>
      </w:r>
      <w:r w:rsidR="00847A90" w:rsidRPr="00DF2BD4">
        <w:rPr>
          <w:color w:val="000000" w:themeColor="text1"/>
          <w:sz w:val="24"/>
          <w:szCs w:val="24"/>
          <w:lang w:val="sr-Cyrl-RS"/>
        </w:rPr>
        <w:t>снажног</w:t>
      </w:r>
      <w:r w:rsidRPr="00DF2BD4">
        <w:rPr>
          <w:color w:val="000000" w:themeColor="text1"/>
          <w:sz w:val="24"/>
          <w:szCs w:val="24"/>
          <w:lang w:val="sr-Cyrl-RS"/>
        </w:rPr>
        <w:t xml:space="preserve"> истраживачк</w:t>
      </w:r>
      <w:r w:rsidR="00525723" w:rsidRPr="00DF2BD4">
        <w:rPr>
          <w:color w:val="000000" w:themeColor="text1"/>
          <w:sz w:val="24"/>
          <w:szCs w:val="24"/>
          <w:lang w:val="sr-Cyrl-RS"/>
        </w:rPr>
        <w:t xml:space="preserve">ог ресурса </w:t>
      </w:r>
      <w:r w:rsidR="00847A90" w:rsidRPr="00DF2BD4">
        <w:rPr>
          <w:color w:val="000000" w:themeColor="text1"/>
          <w:sz w:val="24"/>
          <w:szCs w:val="24"/>
          <w:lang w:val="sr-Cyrl-RS"/>
        </w:rPr>
        <w:t>(</w:t>
      </w:r>
      <w:r w:rsidR="00847A90" w:rsidRPr="00DF2BD4">
        <w:rPr>
          <w:sz w:val="24"/>
          <w:szCs w:val="24"/>
          <w:lang w:val="sr-Cyrl-RS"/>
        </w:rPr>
        <w:t>проактиван приступ идентификовању, привлачењу и неговању потенцијалних кандидата за будућа научна истраживања)</w:t>
      </w:r>
      <w:r w:rsidR="00847A90" w:rsidRPr="00DF2BD4">
        <w:rPr>
          <w:b/>
          <w:sz w:val="24"/>
          <w:szCs w:val="24"/>
          <w:lang w:val="sr-Cyrl-RS"/>
        </w:rPr>
        <w:t xml:space="preserve"> </w:t>
      </w:r>
      <w:r w:rsidRPr="00DF2BD4">
        <w:rPr>
          <w:color w:val="000000" w:themeColor="text1"/>
          <w:sz w:val="24"/>
          <w:szCs w:val="24"/>
          <w:lang w:val="sr-Cyrl-RS"/>
        </w:rPr>
        <w:t>са потенцијалом за пружање значајне додатне вредности НИВ НС.</w:t>
      </w:r>
    </w:p>
    <w:p w14:paraId="7556FD24" w14:textId="77777777" w:rsidR="000226C9" w:rsidRPr="00F75240" w:rsidRDefault="000226C9" w:rsidP="000226C9">
      <w:pPr>
        <w:spacing w:after="0" w:line="240" w:lineRule="auto"/>
        <w:jc w:val="both"/>
        <w:rPr>
          <w:color w:val="000000" w:themeColor="text1"/>
          <w:sz w:val="16"/>
          <w:szCs w:val="16"/>
          <w:lang w:val="sr-Cyrl-RS"/>
        </w:rPr>
      </w:pPr>
    </w:p>
    <w:p w14:paraId="534A036C" w14:textId="4E65FFE0" w:rsidR="000226C9" w:rsidRPr="00DF2BD4" w:rsidRDefault="00126D72" w:rsidP="000226C9">
      <w:pPr>
        <w:spacing w:after="0" w:line="240" w:lineRule="auto"/>
        <w:jc w:val="both"/>
        <w:rPr>
          <w:color w:val="000000" w:themeColor="text1"/>
          <w:sz w:val="24"/>
          <w:szCs w:val="24"/>
          <w:lang w:val="sr-Cyrl-RS"/>
        </w:rPr>
      </w:pPr>
      <w:r w:rsidRPr="00DF2BD4">
        <w:rPr>
          <w:color w:val="000000" w:themeColor="text1"/>
          <w:sz w:val="24"/>
          <w:szCs w:val="24"/>
          <w:lang w:val="sr-Cyrl-RS"/>
        </w:rPr>
        <w:t>Максимални износ буџета је 8.000 ЕУР по Пројекту</w:t>
      </w:r>
      <w:r w:rsidR="000226C9" w:rsidRPr="00DF2BD4">
        <w:rPr>
          <w:color w:val="000000" w:themeColor="text1"/>
          <w:sz w:val="24"/>
          <w:szCs w:val="24"/>
          <w:lang w:val="sr-Cyrl-RS"/>
        </w:rPr>
        <w:t xml:space="preserve"> </w:t>
      </w:r>
      <w:r w:rsidRPr="00DF2BD4">
        <w:rPr>
          <w:color w:val="000000" w:themeColor="text1"/>
          <w:sz w:val="24"/>
          <w:szCs w:val="24"/>
          <w:lang w:val="sr-Cyrl-RS"/>
        </w:rPr>
        <w:t>(</w:t>
      </w:r>
      <w:r w:rsidR="00DF2BD4" w:rsidRPr="00DF2BD4">
        <w:rPr>
          <w:color w:val="000000" w:themeColor="text1"/>
          <w:sz w:val="24"/>
          <w:szCs w:val="24"/>
          <w:lang w:val="sr-Cyrl-RS"/>
        </w:rPr>
        <w:t>укупно</w:t>
      </w:r>
      <w:r w:rsidRPr="00DF2BD4">
        <w:rPr>
          <w:color w:val="000000" w:themeColor="text1"/>
          <w:sz w:val="24"/>
          <w:szCs w:val="24"/>
          <w:lang w:val="sr-Cyrl-RS"/>
        </w:rPr>
        <w:t xml:space="preserve"> 50.000 евра </w:t>
      </w:r>
      <w:r w:rsidR="00456BE1" w:rsidRPr="00DF2BD4">
        <w:rPr>
          <w:color w:val="000000" w:themeColor="text1"/>
          <w:sz w:val="24"/>
          <w:szCs w:val="24"/>
          <w:lang w:val="sr-Cyrl-RS"/>
        </w:rPr>
        <w:t xml:space="preserve">планирано </w:t>
      </w:r>
      <w:r w:rsidRPr="00DF2BD4">
        <w:rPr>
          <w:color w:val="000000" w:themeColor="text1"/>
          <w:sz w:val="24"/>
          <w:szCs w:val="24"/>
          <w:lang w:val="sr-Cyrl-RS"/>
        </w:rPr>
        <w:t>у 2024.)</w:t>
      </w:r>
      <w:r w:rsidR="000226C9" w:rsidRPr="00DF2BD4">
        <w:rPr>
          <w:color w:val="000000" w:themeColor="text1"/>
          <w:sz w:val="24"/>
          <w:szCs w:val="24"/>
          <w:lang w:val="sr-Cyrl-RS"/>
        </w:rPr>
        <w:t>, за подршку истраживачким иницијативама које су блиско усклађене са стратешким правцима НИВ НС.</w:t>
      </w:r>
    </w:p>
    <w:p w14:paraId="59722DB6" w14:textId="77777777" w:rsidR="000226C9" w:rsidRPr="00DF2BD4" w:rsidRDefault="000226C9" w:rsidP="003941CF">
      <w:pPr>
        <w:spacing w:after="0" w:line="240" w:lineRule="auto"/>
        <w:jc w:val="both"/>
        <w:rPr>
          <w:color w:val="000000" w:themeColor="text1"/>
          <w:sz w:val="24"/>
          <w:szCs w:val="24"/>
          <w:lang w:val="sr-Cyrl-RS"/>
        </w:rPr>
      </w:pPr>
    </w:p>
    <w:p w14:paraId="343D01F8" w14:textId="77777777" w:rsidR="000226C9" w:rsidRPr="00F75240" w:rsidRDefault="000226C9" w:rsidP="000226C9">
      <w:pPr>
        <w:spacing w:after="0" w:line="240" w:lineRule="auto"/>
        <w:jc w:val="both"/>
        <w:rPr>
          <w:b/>
          <w:bCs/>
          <w:color w:val="000000" w:themeColor="text1"/>
          <w:sz w:val="24"/>
          <w:szCs w:val="24"/>
          <w:lang w:val="sr-Cyrl-RS"/>
        </w:rPr>
      </w:pPr>
      <w:r w:rsidRPr="00F75240">
        <w:rPr>
          <w:b/>
          <w:bCs/>
          <w:color w:val="000000" w:themeColor="text1"/>
          <w:sz w:val="24"/>
          <w:szCs w:val="24"/>
          <w:lang w:val="sr-Cyrl-RS"/>
        </w:rPr>
        <w:t>Подобност за учешће у позиву</w:t>
      </w:r>
    </w:p>
    <w:p w14:paraId="238167FA" w14:textId="77777777" w:rsidR="000226C9" w:rsidRPr="00F75240" w:rsidRDefault="000226C9" w:rsidP="000226C9">
      <w:pPr>
        <w:spacing w:after="0" w:line="240" w:lineRule="auto"/>
        <w:jc w:val="both"/>
        <w:rPr>
          <w:color w:val="000000" w:themeColor="text1"/>
          <w:sz w:val="16"/>
          <w:szCs w:val="16"/>
          <w:lang w:val="sr-Cyrl-RS"/>
        </w:rPr>
      </w:pPr>
    </w:p>
    <w:p w14:paraId="367EB657" w14:textId="1A118441" w:rsidR="000226C9" w:rsidRPr="00DF2BD4" w:rsidRDefault="000226C9" w:rsidP="000226C9">
      <w:pPr>
        <w:spacing w:after="0" w:line="240" w:lineRule="auto"/>
        <w:jc w:val="both"/>
        <w:rPr>
          <w:color w:val="000000" w:themeColor="text1"/>
          <w:sz w:val="24"/>
          <w:szCs w:val="24"/>
          <w:lang w:val="sr-Cyrl-RS"/>
        </w:rPr>
      </w:pPr>
      <w:r w:rsidRPr="00DF2BD4">
        <w:rPr>
          <w:color w:val="000000" w:themeColor="text1"/>
          <w:sz w:val="24"/>
          <w:szCs w:val="24"/>
          <w:lang w:val="sr-Cyrl-RS"/>
        </w:rPr>
        <w:t xml:space="preserve">На конкурс се могу пријавити млади истраживачи, дефинисани као појединци у првих 6 година своје професионалне каријере, и студенти докторских студија који су активно ангажовани у </w:t>
      </w:r>
      <w:r w:rsidR="00BC01A3" w:rsidRPr="00DF2BD4">
        <w:rPr>
          <w:color w:val="000000" w:themeColor="text1"/>
          <w:sz w:val="24"/>
          <w:szCs w:val="24"/>
          <w:lang w:val="sr-Cyrl-RS"/>
        </w:rPr>
        <w:t>НИВ</w:t>
      </w:r>
      <w:r w:rsidR="00F75240">
        <w:rPr>
          <w:color w:val="000000" w:themeColor="text1"/>
          <w:sz w:val="24"/>
          <w:szCs w:val="24"/>
        </w:rPr>
        <w:t>-</w:t>
      </w:r>
      <w:r w:rsidR="00BC01A3" w:rsidRPr="00DF2BD4">
        <w:rPr>
          <w:color w:val="000000" w:themeColor="text1"/>
          <w:sz w:val="24"/>
          <w:szCs w:val="24"/>
          <w:lang w:val="sr-Cyrl-RS"/>
        </w:rPr>
        <w:t>НС</w:t>
      </w:r>
      <w:r w:rsidRPr="00DF2BD4">
        <w:rPr>
          <w:color w:val="000000" w:themeColor="text1"/>
          <w:sz w:val="24"/>
          <w:szCs w:val="24"/>
          <w:lang w:val="sr-Cyrl-RS"/>
        </w:rPr>
        <w:t>, а који нису старији од 35 година.</w:t>
      </w:r>
    </w:p>
    <w:p w14:paraId="3625FD40" w14:textId="77777777" w:rsidR="000226C9" w:rsidRPr="00F75240" w:rsidRDefault="000226C9" w:rsidP="000226C9">
      <w:pPr>
        <w:spacing w:after="0" w:line="240" w:lineRule="auto"/>
        <w:jc w:val="both"/>
        <w:rPr>
          <w:color w:val="000000" w:themeColor="text1"/>
          <w:sz w:val="16"/>
          <w:szCs w:val="16"/>
          <w:lang w:val="sr-Cyrl-RS"/>
        </w:rPr>
      </w:pPr>
    </w:p>
    <w:p w14:paraId="6A60B8DF" w14:textId="47BD7506" w:rsidR="000226C9" w:rsidRPr="00DF2BD4" w:rsidRDefault="000226C9" w:rsidP="000226C9">
      <w:pPr>
        <w:spacing w:after="0" w:line="240" w:lineRule="auto"/>
        <w:jc w:val="both"/>
        <w:rPr>
          <w:color w:val="000000" w:themeColor="text1"/>
          <w:sz w:val="24"/>
          <w:szCs w:val="24"/>
          <w:lang w:val="sr-Cyrl-RS"/>
        </w:rPr>
      </w:pPr>
      <w:r w:rsidRPr="00DF2BD4">
        <w:rPr>
          <w:color w:val="000000" w:themeColor="text1"/>
          <w:sz w:val="24"/>
          <w:szCs w:val="24"/>
          <w:lang w:val="sr-Cyrl-RS"/>
        </w:rPr>
        <w:t>Предлог пројекта може укључити или појединачног истраживача или тим од два истраживача.</w:t>
      </w:r>
      <w:r w:rsidR="00F75240">
        <w:rPr>
          <w:color w:val="000000" w:themeColor="text1"/>
          <w:sz w:val="24"/>
          <w:szCs w:val="24"/>
        </w:rPr>
        <w:t xml:space="preserve"> </w:t>
      </w:r>
      <w:r w:rsidR="00BC01A3" w:rsidRPr="00DF2BD4">
        <w:rPr>
          <w:color w:val="000000" w:themeColor="text1"/>
          <w:sz w:val="24"/>
          <w:szCs w:val="24"/>
          <w:lang w:val="sr-Cyrl-RS"/>
        </w:rPr>
        <w:t>Истраживач</w:t>
      </w:r>
      <w:r w:rsidRPr="00DF2BD4">
        <w:rPr>
          <w:color w:val="000000" w:themeColor="text1"/>
          <w:sz w:val="24"/>
          <w:szCs w:val="24"/>
          <w:lang w:val="sr-Cyrl-RS"/>
        </w:rPr>
        <w:t>(</w:t>
      </w:r>
      <w:r w:rsidR="00BC01A3" w:rsidRPr="00DF2BD4">
        <w:rPr>
          <w:color w:val="000000" w:themeColor="text1"/>
          <w:sz w:val="24"/>
          <w:szCs w:val="24"/>
          <w:lang w:val="sr-Cyrl-RS"/>
        </w:rPr>
        <w:t>и</w:t>
      </w:r>
      <w:r w:rsidRPr="00DF2BD4">
        <w:rPr>
          <w:color w:val="000000" w:themeColor="text1"/>
          <w:sz w:val="24"/>
          <w:szCs w:val="24"/>
          <w:lang w:val="sr-Cyrl-RS"/>
        </w:rPr>
        <w:t xml:space="preserve">) ће поднети кратак предлог пројекта (користећи шаблон који је дат у </w:t>
      </w:r>
      <w:r w:rsidR="00BC01A3" w:rsidRPr="00DF2BD4">
        <w:rPr>
          <w:color w:val="000000" w:themeColor="text1"/>
          <w:sz w:val="24"/>
          <w:szCs w:val="24"/>
          <w:lang w:val="sr-Cyrl-RS"/>
        </w:rPr>
        <w:t>прилогу</w:t>
      </w:r>
      <w:r w:rsidRPr="00DF2BD4">
        <w:rPr>
          <w:color w:val="000000" w:themeColor="text1"/>
          <w:sz w:val="24"/>
          <w:szCs w:val="24"/>
          <w:lang w:val="sr-Cyrl-RS"/>
        </w:rPr>
        <w:t>) у којем су наведени њихови планови за ангажовање у специфичним истраживачким активностима, укључујући ангажовање у специфичној истраживачкој обуци (нпр. управљање пројектом, писање предлога итд.).</w:t>
      </w:r>
    </w:p>
    <w:p w14:paraId="6650C778" w14:textId="77777777" w:rsidR="000226C9" w:rsidRPr="00DF2BD4" w:rsidRDefault="000226C9" w:rsidP="000226C9">
      <w:pPr>
        <w:spacing w:after="0" w:line="240" w:lineRule="auto"/>
        <w:jc w:val="both"/>
        <w:rPr>
          <w:color w:val="000000" w:themeColor="text1"/>
          <w:sz w:val="24"/>
          <w:szCs w:val="24"/>
          <w:lang w:val="sr-Cyrl-RS"/>
        </w:rPr>
      </w:pPr>
    </w:p>
    <w:p w14:paraId="77CCBC3C" w14:textId="77777777" w:rsidR="00E82EEA" w:rsidRPr="00F75240" w:rsidRDefault="00E82EEA" w:rsidP="00E82EEA">
      <w:pPr>
        <w:spacing w:after="0" w:line="240" w:lineRule="auto"/>
        <w:jc w:val="both"/>
        <w:rPr>
          <w:b/>
          <w:bCs/>
          <w:color w:val="000000" w:themeColor="text1"/>
          <w:sz w:val="24"/>
          <w:szCs w:val="24"/>
          <w:lang w:val="sr-Cyrl-RS"/>
        </w:rPr>
      </w:pPr>
      <w:r w:rsidRPr="00F75240">
        <w:rPr>
          <w:b/>
          <w:bCs/>
          <w:color w:val="000000" w:themeColor="text1"/>
          <w:sz w:val="24"/>
          <w:szCs w:val="24"/>
          <w:lang w:val="sr-Cyrl-RS"/>
        </w:rPr>
        <w:t>Процес селекције</w:t>
      </w:r>
    </w:p>
    <w:p w14:paraId="045E3EEA" w14:textId="77777777" w:rsidR="00E82EEA" w:rsidRPr="00F75240" w:rsidRDefault="00E82EEA" w:rsidP="00E82EEA">
      <w:pPr>
        <w:spacing w:after="0" w:line="240" w:lineRule="auto"/>
        <w:jc w:val="both"/>
        <w:rPr>
          <w:color w:val="000000" w:themeColor="text1"/>
          <w:sz w:val="16"/>
          <w:szCs w:val="16"/>
          <w:lang w:val="sr-Cyrl-RS"/>
        </w:rPr>
      </w:pPr>
    </w:p>
    <w:p w14:paraId="23A6DD3F" w14:textId="619F95C4" w:rsidR="00E82EEA" w:rsidRPr="00C84AE5" w:rsidRDefault="00E82EEA" w:rsidP="00E82EEA">
      <w:pPr>
        <w:spacing w:after="0" w:line="240" w:lineRule="auto"/>
        <w:jc w:val="both"/>
        <w:rPr>
          <w:sz w:val="24"/>
          <w:szCs w:val="24"/>
          <w:lang w:val="sr-Cyrl-RS"/>
        </w:rPr>
      </w:pPr>
      <w:r w:rsidRPr="00DF2BD4">
        <w:rPr>
          <w:color w:val="000000" w:themeColor="text1"/>
          <w:sz w:val="24"/>
          <w:szCs w:val="24"/>
          <w:lang w:val="sr-Cyrl-RS"/>
        </w:rPr>
        <w:t xml:space="preserve">У оквиру </w:t>
      </w:r>
      <w:r w:rsidR="00BC01A3" w:rsidRPr="00DF2BD4">
        <w:rPr>
          <w:color w:val="000000" w:themeColor="text1"/>
          <w:sz w:val="24"/>
          <w:szCs w:val="24"/>
          <w:lang w:val="sr-Cyrl-RS"/>
        </w:rPr>
        <w:t>НИВ</w:t>
      </w:r>
      <w:r w:rsidR="00F75240">
        <w:rPr>
          <w:color w:val="000000" w:themeColor="text1"/>
          <w:sz w:val="24"/>
          <w:szCs w:val="24"/>
        </w:rPr>
        <w:t>-</w:t>
      </w:r>
      <w:r w:rsidR="00BC01A3" w:rsidRPr="00DF2BD4">
        <w:rPr>
          <w:color w:val="000000" w:themeColor="text1"/>
          <w:sz w:val="24"/>
          <w:szCs w:val="24"/>
          <w:lang w:val="sr-Cyrl-RS"/>
        </w:rPr>
        <w:t>НС</w:t>
      </w:r>
      <w:r w:rsidRPr="00DF2BD4">
        <w:rPr>
          <w:color w:val="000000" w:themeColor="text1"/>
          <w:sz w:val="24"/>
          <w:szCs w:val="24"/>
          <w:lang w:val="sr-Cyrl-RS"/>
        </w:rPr>
        <w:t xml:space="preserve"> биће успостављена интерна комисија за избор коју чине </w:t>
      </w:r>
      <w:r w:rsidR="00BC01A3" w:rsidRPr="00DF2BD4">
        <w:rPr>
          <w:color w:val="000000" w:themeColor="text1"/>
          <w:sz w:val="24"/>
          <w:szCs w:val="24"/>
          <w:lang w:val="sr-Cyrl-RS"/>
        </w:rPr>
        <w:t>Д</w:t>
      </w:r>
      <w:r w:rsidRPr="00DF2BD4">
        <w:rPr>
          <w:color w:val="000000" w:themeColor="text1"/>
          <w:sz w:val="24"/>
          <w:szCs w:val="24"/>
          <w:lang w:val="sr-Cyrl-RS"/>
        </w:rPr>
        <w:t xml:space="preserve">иректор </w:t>
      </w:r>
      <w:r w:rsidR="00307810" w:rsidRPr="00DF2BD4">
        <w:rPr>
          <w:color w:val="000000" w:themeColor="text1"/>
          <w:sz w:val="24"/>
          <w:szCs w:val="24"/>
          <w:lang w:val="sr-Cyrl-RS"/>
        </w:rPr>
        <w:t>института</w:t>
      </w:r>
      <w:r w:rsidRPr="00DF2BD4">
        <w:rPr>
          <w:color w:val="000000" w:themeColor="text1"/>
          <w:sz w:val="24"/>
          <w:szCs w:val="24"/>
          <w:lang w:val="sr-Cyrl-RS"/>
        </w:rPr>
        <w:t xml:space="preserve">, </w:t>
      </w:r>
      <w:r w:rsidR="00BC01A3" w:rsidRPr="00DF2BD4">
        <w:rPr>
          <w:color w:val="000000" w:themeColor="text1"/>
          <w:sz w:val="24"/>
          <w:szCs w:val="24"/>
          <w:lang w:val="sr-Cyrl-RS"/>
        </w:rPr>
        <w:t>П</w:t>
      </w:r>
      <w:r w:rsidR="00307810" w:rsidRPr="00DF2BD4">
        <w:rPr>
          <w:color w:val="000000" w:themeColor="text1"/>
          <w:sz w:val="24"/>
          <w:szCs w:val="24"/>
          <w:lang w:val="sr-Cyrl-RS"/>
        </w:rPr>
        <w:t>редседник</w:t>
      </w:r>
      <w:r w:rsidRPr="00DF2BD4">
        <w:rPr>
          <w:color w:val="000000" w:themeColor="text1"/>
          <w:sz w:val="24"/>
          <w:szCs w:val="24"/>
          <w:lang w:val="sr-Cyrl-RS"/>
        </w:rPr>
        <w:t xml:space="preserve"> Научног </w:t>
      </w:r>
      <w:r w:rsidR="00307810" w:rsidRPr="00DF2BD4">
        <w:rPr>
          <w:color w:val="000000" w:themeColor="text1"/>
          <w:sz w:val="24"/>
          <w:szCs w:val="24"/>
          <w:lang w:val="sr-Cyrl-RS"/>
        </w:rPr>
        <w:t>већа</w:t>
      </w:r>
      <w:r w:rsidRPr="00DF2BD4">
        <w:rPr>
          <w:color w:val="000000" w:themeColor="text1"/>
          <w:sz w:val="24"/>
          <w:szCs w:val="24"/>
          <w:lang w:val="sr-Cyrl-RS"/>
        </w:rPr>
        <w:t xml:space="preserve"> и </w:t>
      </w:r>
      <w:r w:rsidR="00BC01A3" w:rsidRPr="00DF2BD4">
        <w:rPr>
          <w:color w:val="000000" w:themeColor="text1"/>
          <w:sz w:val="24"/>
          <w:szCs w:val="24"/>
          <w:lang w:val="sr-Cyrl-RS"/>
        </w:rPr>
        <w:t>Р</w:t>
      </w:r>
      <w:r w:rsidRPr="00DF2BD4">
        <w:rPr>
          <w:color w:val="000000" w:themeColor="text1"/>
          <w:sz w:val="24"/>
          <w:szCs w:val="24"/>
          <w:lang w:val="sr-Cyrl-RS"/>
        </w:rPr>
        <w:t xml:space="preserve">уководилац </w:t>
      </w:r>
      <w:r w:rsidR="00307810" w:rsidRPr="00DF2BD4">
        <w:rPr>
          <w:color w:val="000000" w:themeColor="text1"/>
          <w:sz w:val="24"/>
          <w:szCs w:val="24"/>
          <w:lang w:val="sr-Cyrl-RS"/>
        </w:rPr>
        <w:t>ЦТТ</w:t>
      </w:r>
      <w:r w:rsidRPr="00DF2BD4">
        <w:rPr>
          <w:color w:val="000000" w:themeColor="text1"/>
          <w:sz w:val="24"/>
          <w:szCs w:val="24"/>
          <w:lang w:val="sr-Cyrl-RS"/>
        </w:rPr>
        <w:t xml:space="preserve">. Национални институционални консултант </w:t>
      </w:r>
      <w:r w:rsidR="00BC01A3" w:rsidRPr="00DF2BD4">
        <w:rPr>
          <w:color w:val="000000" w:themeColor="text1"/>
          <w:sz w:val="24"/>
          <w:szCs w:val="24"/>
          <w:lang w:val="sr-Cyrl-RS"/>
        </w:rPr>
        <w:t>НИВ</w:t>
      </w:r>
      <w:r w:rsidR="00F75240">
        <w:rPr>
          <w:color w:val="000000" w:themeColor="text1"/>
          <w:sz w:val="24"/>
          <w:szCs w:val="24"/>
        </w:rPr>
        <w:t>-</w:t>
      </w:r>
      <w:r w:rsidR="00BC01A3" w:rsidRPr="00DF2BD4">
        <w:rPr>
          <w:color w:val="000000" w:themeColor="text1"/>
          <w:sz w:val="24"/>
          <w:szCs w:val="24"/>
          <w:lang w:val="sr-Cyrl-RS"/>
        </w:rPr>
        <w:t>НС</w:t>
      </w:r>
      <w:r w:rsidRPr="00DF2BD4">
        <w:rPr>
          <w:color w:val="000000" w:themeColor="text1"/>
          <w:sz w:val="24"/>
          <w:szCs w:val="24"/>
          <w:lang w:val="sr-Cyrl-RS"/>
        </w:rPr>
        <w:t xml:space="preserve"> (</w:t>
      </w:r>
      <w:r w:rsidR="00307810" w:rsidRPr="00DF2BD4">
        <w:rPr>
          <w:color w:val="000000" w:themeColor="text1"/>
          <w:sz w:val="24"/>
          <w:szCs w:val="24"/>
          <w:lang w:val="sr-Cyrl-RS"/>
        </w:rPr>
        <w:t>Јасна Мастиловић</w:t>
      </w:r>
      <w:r w:rsidRPr="00DF2BD4">
        <w:rPr>
          <w:color w:val="000000" w:themeColor="text1"/>
          <w:sz w:val="24"/>
          <w:szCs w:val="24"/>
          <w:lang w:val="sr-Cyrl-RS"/>
        </w:rPr>
        <w:t xml:space="preserve">) и менаџер </w:t>
      </w:r>
      <w:r w:rsidR="00BC01A3" w:rsidRPr="00DF2BD4">
        <w:rPr>
          <w:color w:val="000000" w:themeColor="text1"/>
          <w:sz w:val="24"/>
          <w:szCs w:val="24"/>
          <w:lang w:val="sr-Cyrl-RS"/>
        </w:rPr>
        <w:t xml:space="preserve">Јединице за имплементацију пројекта </w:t>
      </w:r>
      <w:r w:rsidR="001309E6" w:rsidRPr="00DF2BD4">
        <w:rPr>
          <w:color w:val="000000" w:themeColor="text1"/>
          <w:sz w:val="24"/>
          <w:szCs w:val="24"/>
          <w:lang w:val="sr-Cyrl-RS"/>
        </w:rPr>
        <w:t>SAIGE</w:t>
      </w:r>
      <w:r w:rsidRPr="00DF2BD4">
        <w:rPr>
          <w:color w:val="000000" w:themeColor="text1"/>
          <w:sz w:val="24"/>
          <w:szCs w:val="24"/>
          <w:lang w:val="sr-Cyrl-RS"/>
        </w:rPr>
        <w:t xml:space="preserve"> </w:t>
      </w:r>
      <w:r w:rsidR="00BC01A3" w:rsidRPr="00DF2BD4">
        <w:rPr>
          <w:color w:val="000000" w:themeColor="text1"/>
          <w:sz w:val="24"/>
          <w:szCs w:val="24"/>
          <w:lang w:val="sr-Cyrl-RS"/>
        </w:rPr>
        <w:t>биће</w:t>
      </w:r>
      <w:r w:rsidRPr="00DF2BD4">
        <w:rPr>
          <w:color w:val="000000" w:themeColor="text1"/>
          <w:sz w:val="24"/>
          <w:szCs w:val="24"/>
          <w:lang w:val="sr-Cyrl-RS"/>
        </w:rPr>
        <w:t xml:space="preserve"> посматрачи у комисији за избор, одговорни за обезбеђивање усклађености са </w:t>
      </w:r>
      <w:r w:rsidR="00BC01A3" w:rsidRPr="00DF2BD4">
        <w:rPr>
          <w:color w:val="000000" w:themeColor="text1"/>
          <w:sz w:val="24"/>
          <w:szCs w:val="24"/>
          <w:lang w:val="sr-Cyrl-RS"/>
        </w:rPr>
        <w:t>пропозицијама</w:t>
      </w:r>
      <w:r w:rsidRPr="00DF2BD4">
        <w:rPr>
          <w:color w:val="000000" w:themeColor="text1"/>
          <w:sz w:val="24"/>
          <w:szCs w:val="24"/>
          <w:lang w:val="sr-Cyrl-RS"/>
        </w:rPr>
        <w:t xml:space="preserve"> и захтевима Програма. Комисија за селекцију ће оценити предлоге и изабрати најквалитетније предлоге младих истраживача, којима ће бити одобрено финансирање Програма до 8.000 евра.</w:t>
      </w:r>
      <w:r w:rsidRPr="00DF2BD4">
        <w:rPr>
          <w:color w:val="FF0000"/>
          <w:sz w:val="24"/>
          <w:szCs w:val="24"/>
          <w:lang w:val="sr-Cyrl-RS"/>
        </w:rPr>
        <w:t xml:space="preserve"> </w:t>
      </w:r>
      <w:r w:rsidR="00DF2BD4" w:rsidRPr="00DF2BD4">
        <w:rPr>
          <w:color w:val="000000" w:themeColor="text1"/>
          <w:sz w:val="24"/>
          <w:szCs w:val="24"/>
          <w:lang w:val="sr-Cyrl-RS"/>
        </w:rPr>
        <w:t xml:space="preserve">Сваком </w:t>
      </w:r>
      <w:r w:rsidRPr="00DF2BD4">
        <w:rPr>
          <w:color w:val="000000" w:themeColor="text1"/>
          <w:sz w:val="24"/>
          <w:szCs w:val="24"/>
          <w:lang w:val="sr-Cyrl-RS"/>
        </w:rPr>
        <w:t xml:space="preserve">одабраном пројекту </w:t>
      </w:r>
      <w:r w:rsidR="00DF2BD4" w:rsidRPr="00DF2BD4">
        <w:rPr>
          <w:color w:val="000000" w:themeColor="text1"/>
          <w:sz w:val="24"/>
          <w:szCs w:val="24"/>
          <w:lang w:val="sr-Cyrl-RS"/>
        </w:rPr>
        <w:t>ће</w:t>
      </w:r>
      <w:r w:rsidR="00DF2BD4">
        <w:rPr>
          <w:color w:val="000000" w:themeColor="text1"/>
          <w:sz w:val="24"/>
          <w:szCs w:val="24"/>
        </w:rPr>
        <w:t xml:space="preserve"> </w:t>
      </w:r>
      <w:r w:rsidRPr="00DF2BD4">
        <w:rPr>
          <w:color w:val="000000" w:themeColor="text1"/>
          <w:sz w:val="24"/>
          <w:szCs w:val="24"/>
          <w:lang w:val="sr-Cyrl-RS"/>
        </w:rPr>
        <w:t xml:space="preserve">бити додељен ментор који ће </w:t>
      </w:r>
      <w:r w:rsidR="00BC01A3" w:rsidRPr="00DF2BD4">
        <w:rPr>
          <w:color w:val="000000" w:themeColor="text1"/>
          <w:sz w:val="24"/>
          <w:szCs w:val="24"/>
          <w:lang w:val="sr-Cyrl-RS"/>
        </w:rPr>
        <w:t>давати</w:t>
      </w:r>
      <w:r w:rsidRPr="00DF2BD4">
        <w:rPr>
          <w:color w:val="000000" w:themeColor="text1"/>
          <w:sz w:val="24"/>
          <w:szCs w:val="24"/>
          <w:lang w:val="sr-Cyrl-RS"/>
        </w:rPr>
        <w:t xml:space="preserve"> смернице и надгледати истраживачке активности. </w:t>
      </w:r>
      <w:r w:rsidR="00F75240" w:rsidRPr="00C84AE5">
        <w:rPr>
          <w:sz w:val="24"/>
          <w:szCs w:val="24"/>
          <w:lang w:val="sr-Cyrl-RS"/>
        </w:rPr>
        <w:t>Функцију ментора израде пројектног предлога и спровођења пројектних активности вршиће именовани интерни ментор младог истраживача или Шеф Одељења у којем ради млади истраживач подносилац предлога пројекта.</w:t>
      </w:r>
    </w:p>
    <w:p w14:paraId="55CC4EED" w14:textId="77777777" w:rsidR="00E82EEA" w:rsidRPr="00DF2BD4" w:rsidRDefault="00E82EEA" w:rsidP="00E82EEA">
      <w:pPr>
        <w:spacing w:after="0" w:line="240" w:lineRule="auto"/>
        <w:jc w:val="both"/>
        <w:rPr>
          <w:color w:val="000000" w:themeColor="text1"/>
          <w:sz w:val="24"/>
          <w:szCs w:val="24"/>
          <w:lang w:val="sr-Cyrl-RS"/>
        </w:rPr>
      </w:pPr>
    </w:p>
    <w:p w14:paraId="14AE0428" w14:textId="77777777" w:rsidR="00E82EEA" w:rsidRPr="00F75240" w:rsidRDefault="00E82EEA" w:rsidP="00E82EEA">
      <w:pPr>
        <w:spacing w:after="0" w:line="240" w:lineRule="auto"/>
        <w:jc w:val="both"/>
        <w:rPr>
          <w:b/>
          <w:bCs/>
          <w:color w:val="000000" w:themeColor="text1"/>
          <w:sz w:val="24"/>
          <w:szCs w:val="24"/>
          <w:lang w:val="sr-Cyrl-RS"/>
        </w:rPr>
      </w:pPr>
      <w:r w:rsidRPr="00F75240">
        <w:rPr>
          <w:b/>
          <w:bCs/>
          <w:color w:val="000000" w:themeColor="text1"/>
          <w:sz w:val="24"/>
          <w:szCs w:val="24"/>
          <w:lang w:val="sr-Cyrl-RS"/>
        </w:rPr>
        <w:t>Критеријуми за избор</w:t>
      </w:r>
    </w:p>
    <w:p w14:paraId="72E2222F" w14:textId="77777777" w:rsidR="00E82EEA" w:rsidRPr="00F75240" w:rsidRDefault="00E82EEA" w:rsidP="00E82EEA">
      <w:pPr>
        <w:spacing w:after="0" w:line="240" w:lineRule="auto"/>
        <w:jc w:val="both"/>
        <w:rPr>
          <w:color w:val="000000" w:themeColor="text1"/>
          <w:sz w:val="16"/>
          <w:szCs w:val="16"/>
          <w:lang w:val="sr-Cyrl-RS"/>
        </w:rPr>
      </w:pPr>
    </w:p>
    <w:p w14:paraId="684652FE" w14:textId="77777777"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Комисија за избор користиће следеће критеријуме за оцењивање:</w:t>
      </w:r>
    </w:p>
    <w:p w14:paraId="6CEAC618" w14:textId="77777777" w:rsidR="00E82EEA" w:rsidRPr="00F75240" w:rsidRDefault="00E82EEA" w:rsidP="00E82EEA">
      <w:pPr>
        <w:spacing w:after="0" w:line="240" w:lineRule="auto"/>
        <w:jc w:val="both"/>
        <w:rPr>
          <w:color w:val="000000" w:themeColor="text1"/>
          <w:sz w:val="16"/>
          <w:szCs w:val="16"/>
          <w:lang w:val="sr-Cyrl-RS"/>
        </w:rPr>
      </w:pPr>
    </w:p>
    <w:p w14:paraId="1DE6BBC4" w14:textId="2AEF80FC" w:rsidR="005B5103"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 </w:t>
      </w:r>
      <w:r w:rsidR="005B5103" w:rsidRPr="00DF2BD4">
        <w:rPr>
          <w:color w:val="000000" w:themeColor="text1"/>
          <w:sz w:val="24"/>
          <w:szCs w:val="24"/>
          <w:lang w:val="sr-Cyrl-RS"/>
        </w:rPr>
        <w:t>Истраживачка активност са потенцијалом да пружи вредност и истраживачу и НИВ</w:t>
      </w:r>
      <w:r w:rsidR="00F75240">
        <w:rPr>
          <w:color w:val="000000" w:themeColor="text1"/>
          <w:sz w:val="24"/>
          <w:szCs w:val="24"/>
        </w:rPr>
        <w:t>-</w:t>
      </w:r>
      <w:r w:rsidR="005B5103" w:rsidRPr="00DF2BD4">
        <w:rPr>
          <w:color w:val="000000" w:themeColor="text1"/>
          <w:sz w:val="24"/>
          <w:szCs w:val="24"/>
          <w:lang w:val="sr-Cyrl-RS"/>
        </w:rPr>
        <w:t xml:space="preserve">НС (истраживачка активност би могла да доведе, на пример, до развоја нових услуга у раној фази које би биле погодне за заштиту Интелектуалне својине / Доказ концепта) </w:t>
      </w:r>
    </w:p>
    <w:p w14:paraId="05BE6F2C" w14:textId="7FDD20D5" w:rsidR="00E82EEA" w:rsidRPr="00DF2BD4" w:rsidRDefault="005B5103" w:rsidP="00E82EEA">
      <w:pPr>
        <w:spacing w:after="0" w:line="240" w:lineRule="auto"/>
        <w:jc w:val="both"/>
        <w:rPr>
          <w:color w:val="000000" w:themeColor="text1"/>
          <w:sz w:val="24"/>
          <w:szCs w:val="24"/>
          <w:lang w:val="sr-Cyrl-RS"/>
        </w:rPr>
      </w:pPr>
      <w:r w:rsidRPr="00DF2BD4">
        <w:rPr>
          <w:color w:val="000000" w:themeColor="text1"/>
          <w:sz w:val="24"/>
          <w:szCs w:val="24"/>
          <w:lang w:val="sr-Cyrl-RS"/>
        </w:rPr>
        <w:t>• O</w:t>
      </w:r>
      <w:r w:rsidR="00E82EEA" w:rsidRPr="00DF2BD4">
        <w:rPr>
          <w:color w:val="000000" w:themeColor="text1"/>
          <w:sz w:val="24"/>
          <w:szCs w:val="24"/>
          <w:lang w:val="sr-Cyrl-RS"/>
        </w:rPr>
        <w:t>буке у вези са истраживањем која ће значајно побољшати истраживачке способности истраживача.</w:t>
      </w:r>
    </w:p>
    <w:p w14:paraId="75BBA666" w14:textId="329CC859"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 Истраживач са јаким потенцијалом за будући </w:t>
      </w:r>
      <w:bookmarkStart w:id="0" w:name="_GoBack"/>
      <w:bookmarkEnd w:id="0"/>
      <w:r w:rsidRPr="00DF2BD4">
        <w:rPr>
          <w:color w:val="000000" w:themeColor="text1"/>
          <w:sz w:val="24"/>
          <w:szCs w:val="24"/>
          <w:lang w:val="sr-Cyrl-RS"/>
        </w:rPr>
        <w:t>развој.</w:t>
      </w:r>
    </w:p>
    <w:p w14:paraId="3AEB98D5" w14:textId="77777777"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Трајање пројекта не дуже од 4 месеца (у изузетним случајевима трајање може бити до 6 месеци).</w:t>
      </w:r>
    </w:p>
    <w:p w14:paraId="7B52EDEE" w14:textId="55413B23"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 </w:t>
      </w:r>
      <w:r w:rsidR="005B5103" w:rsidRPr="00DF2BD4">
        <w:rPr>
          <w:color w:val="000000" w:themeColor="text1"/>
          <w:sz w:val="24"/>
          <w:szCs w:val="24"/>
          <w:lang w:val="sr-Cyrl-RS"/>
        </w:rPr>
        <w:t>Буџет – реални трошкови засновани на анализи тржишта</w:t>
      </w:r>
    </w:p>
    <w:p w14:paraId="377EB966" w14:textId="7E6C9334"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lastRenderedPageBreak/>
        <w:t xml:space="preserve">• Максималан број бодова који </w:t>
      </w:r>
      <w:r w:rsidR="001F1D22" w:rsidRPr="00DF2BD4">
        <w:rPr>
          <w:color w:val="000000" w:themeColor="text1"/>
          <w:sz w:val="24"/>
          <w:szCs w:val="24"/>
          <w:lang w:val="sr-Cyrl-RS"/>
        </w:rPr>
        <w:t>пројекат</w:t>
      </w:r>
      <w:r w:rsidRPr="00DF2BD4">
        <w:rPr>
          <w:color w:val="000000" w:themeColor="text1"/>
          <w:sz w:val="24"/>
          <w:szCs w:val="24"/>
          <w:lang w:val="sr-Cyrl-RS"/>
        </w:rPr>
        <w:t xml:space="preserve"> носи је 40. Финансирање се одобрава за апликацију са највећим бројем бодова. Минимални број бодова који квалификује Пријаву за финансирање је 30 (тридесет бодова), уз услов да се постигне најмање 75% бодова за сваки фактор евалуације:</w:t>
      </w:r>
    </w:p>
    <w:p w14:paraId="139B5426" w14:textId="77777777"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1. Општи утисак (максимално 20 поена)</w:t>
      </w:r>
    </w:p>
    <w:p w14:paraId="48F80454" w14:textId="77777777"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2. Утицај на каријеру (максимално 12 поена)</w:t>
      </w:r>
    </w:p>
    <w:p w14:paraId="5D69EC35" w14:textId="6DCAF224"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3. Унапређење организације рада (максимално 8 бодова).</w:t>
      </w:r>
    </w:p>
    <w:p w14:paraId="1DB830F0" w14:textId="77777777" w:rsidR="00E82EEA" w:rsidRPr="00DF2BD4" w:rsidRDefault="00E82EEA" w:rsidP="00E82EEA">
      <w:pPr>
        <w:spacing w:after="0" w:line="240" w:lineRule="auto"/>
        <w:jc w:val="both"/>
        <w:rPr>
          <w:color w:val="000000" w:themeColor="text1"/>
          <w:sz w:val="24"/>
          <w:szCs w:val="24"/>
          <w:lang w:val="sr-Cyrl-RS"/>
        </w:rPr>
      </w:pPr>
    </w:p>
    <w:p w14:paraId="519AE4DF" w14:textId="77777777" w:rsidR="00E82EEA" w:rsidRPr="00F75240" w:rsidRDefault="00E82EEA" w:rsidP="00E82EEA">
      <w:pPr>
        <w:spacing w:after="0" w:line="240" w:lineRule="auto"/>
        <w:jc w:val="both"/>
        <w:rPr>
          <w:b/>
          <w:bCs/>
          <w:color w:val="000000" w:themeColor="text1"/>
          <w:sz w:val="24"/>
          <w:szCs w:val="24"/>
          <w:lang w:val="sr-Cyrl-RS"/>
        </w:rPr>
      </w:pPr>
      <w:r w:rsidRPr="00F75240">
        <w:rPr>
          <w:b/>
          <w:bCs/>
          <w:color w:val="000000" w:themeColor="text1"/>
          <w:sz w:val="24"/>
          <w:szCs w:val="24"/>
          <w:lang w:val="sr-Cyrl-RS"/>
        </w:rPr>
        <w:t>Средства се могу користити у следеће сврхе:</w:t>
      </w:r>
    </w:p>
    <w:p w14:paraId="3E4B0D03" w14:textId="77777777" w:rsidR="00E82EEA" w:rsidRPr="00F75240" w:rsidRDefault="00E82EEA" w:rsidP="00E82EEA">
      <w:pPr>
        <w:spacing w:after="0" w:line="240" w:lineRule="auto"/>
        <w:jc w:val="both"/>
        <w:rPr>
          <w:color w:val="000000" w:themeColor="text1"/>
          <w:sz w:val="16"/>
          <w:szCs w:val="16"/>
          <w:lang w:val="sr-Cyrl-RS"/>
        </w:rPr>
      </w:pPr>
    </w:p>
    <w:p w14:paraId="603F094D" w14:textId="629E5CA6"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Трошкови везани за истраживање (материјали, потрошни материјал, спољна стручна</w:t>
      </w:r>
      <w:r w:rsidR="001F1D22" w:rsidRPr="00DF2BD4">
        <w:rPr>
          <w:color w:val="000000" w:themeColor="text1"/>
          <w:sz w:val="24"/>
          <w:szCs w:val="24"/>
          <w:lang w:val="sr-Cyrl-RS"/>
        </w:rPr>
        <w:t xml:space="preserve"> и саветодавна </w:t>
      </w:r>
      <w:r w:rsidRPr="00DF2BD4">
        <w:rPr>
          <w:color w:val="000000" w:themeColor="text1"/>
          <w:sz w:val="24"/>
          <w:szCs w:val="24"/>
          <w:lang w:val="sr-Cyrl-RS"/>
        </w:rPr>
        <w:t xml:space="preserve"> </w:t>
      </w:r>
      <w:r w:rsidR="001F1D22" w:rsidRPr="00DF2BD4">
        <w:rPr>
          <w:color w:val="000000" w:themeColor="text1"/>
          <w:sz w:val="24"/>
          <w:szCs w:val="24"/>
          <w:lang w:val="sr-Cyrl-RS"/>
        </w:rPr>
        <w:t>услуга</w:t>
      </w:r>
      <w:r w:rsidRPr="00DF2BD4">
        <w:rPr>
          <w:color w:val="000000" w:themeColor="text1"/>
          <w:sz w:val="24"/>
          <w:szCs w:val="24"/>
          <w:lang w:val="sr-Cyrl-RS"/>
        </w:rPr>
        <w:t>).</w:t>
      </w:r>
    </w:p>
    <w:p w14:paraId="13961989" w14:textId="61DA5CD5" w:rsidR="006004FD" w:rsidRPr="00DF2BD4" w:rsidRDefault="006004FD" w:rsidP="006004FD">
      <w:pPr>
        <w:spacing w:after="0" w:line="240" w:lineRule="auto"/>
        <w:jc w:val="both"/>
        <w:rPr>
          <w:color w:val="000000" w:themeColor="text1"/>
          <w:sz w:val="24"/>
          <w:szCs w:val="24"/>
          <w:lang w:val="sr-Cyrl-RS"/>
        </w:rPr>
      </w:pPr>
      <w:r w:rsidRPr="00DF2BD4">
        <w:rPr>
          <w:color w:val="000000" w:themeColor="text1"/>
          <w:sz w:val="24"/>
          <w:szCs w:val="24"/>
          <w:lang w:val="sr-Cyrl-RS"/>
        </w:rPr>
        <w:t>• Трошкови набавке ситне опреме која је потребна за подршку предложен</w:t>
      </w:r>
      <w:r w:rsidR="00B6028A" w:rsidRPr="00DF2BD4">
        <w:rPr>
          <w:color w:val="000000" w:themeColor="text1"/>
          <w:sz w:val="24"/>
          <w:szCs w:val="24"/>
          <w:lang w:val="sr-Cyrl-RS"/>
        </w:rPr>
        <w:t>их</w:t>
      </w:r>
      <w:r w:rsidRPr="00DF2BD4">
        <w:rPr>
          <w:color w:val="000000" w:themeColor="text1"/>
          <w:sz w:val="24"/>
          <w:szCs w:val="24"/>
          <w:lang w:val="sr-Cyrl-RS"/>
        </w:rPr>
        <w:t xml:space="preserve"> истраживачк</w:t>
      </w:r>
      <w:r w:rsidR="00B6028A" w:rsidRPr="00DF2BD4">
        <w:rPr>
          <w:color w:val="000000" w:themeColor="text1"/>
          <w:sz w:val="24"/>
          <w:szCs w:val="24"/>
          <w:lang w:val="sr-Cyrl-RS"/>
        </w:rPr>
        <w:t>их</w:t>
      </w:r>
      <w:r w:rsidRPr="00DF2BD4">
        <w:rPr>
          <w:color w:val="000000" w:themeColor="text1"/>
          <w:sz w:val="24"/>
          <w:szCs w:val="24"/>
          <w:lang w:val="sr-Cyrl-RS"/>
        </w:rPr>
        <w:t xml:space="preserve"> активности. Ово компонента не би требало да представља више од 50% трошкова пројекта.</w:t>
      </w:r>
    </w:p>
    <w:p w14:paraId="6D54A750" w14:textId="069E4EE6"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Одговарајући трошкови обуке у вези са извођењем од</w:t>
      </w:r>
      <w:r w:rsidR="001F1D22" w:rsidRPr="00DF2BD4">
        <w:rPr>
          <w:color w:val="000000" w:themeColor="text1"/>
          <w:sz w:val="24"/>
          <w:szCs w:val="24"/>
          <w:lang w:val="sr-Cyrl-RS"/>
        </w:rPr>
        <w:t>о</w:t>
      </w:r>
      <w:r w:rsidRPr="00DF2BD4">
        <w:rPr>
          <w:color w:val="000000" w:themeColor="text1"/>
          <w:sz w:val="24"/>
          <w:szCs w:val="24"/>
          <w:lang w:val="sr-Cyrl-RS"/>
        </w:rPr>
        <w:t>бр</w:t>
      </w:r>
      <w:r w:rsidR="001F1D22" w:rsidRPr="00DF2BD4">
        <w:rPr>
          <w:color w:val="000000" w:themeColor="text1"/>
          <w:sz w:val="24"/>
          <w:szCs w:val="24"/>
          <w:lang w:val="sr-Cyrl-RS"/>
        </w:rPr>
        <w:t>е</w:t>
      </w:r>
      <w:r w:rsidRPr="00DF2BD4">
        <w:rPr>
          <w:color w:val="000000" w:themeColor="text1"/>
          <w:sz w:val="24"/>
          <w:szCs w:val="24"/>
          <w:lang w:val="sr-Cyrl-RS"/>
        </w:rPr>
        <w:t>ног пројекта (искључујући било какве путне трошкове).</w:t>
      </w:r>
    </w:p>
    <w:p w14:paraId="139E6260" w14:textId="5BBE4770"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 </w:t>
      </w:r>
      <w:r w:rsidR="00B6028A" w:rsidRPr="00DF2BD4">
        <w:rPr>
          <w:color w:val="000000" w:themeColor="text1"/>
          <w:sz w:val="24"/>
          <w:szCs w:val="24"/>
          <w:lang w:val="sr-Cyrl-RS"/>
        </w:rPr>
        <w:t>Трошкови путовања и боравка до 1.000 евра који се искључиво односе на пројекат</w:t>
      </w:r>
      <w:r w:rsidRPr="00DF2BD4">
        <w:rPr>
          <w:color w:val="000000" w:themeColor="text1"/>
          <w:sz w:val="24"/>
          <w:szCs w:val="24"/>
          <w:lang w:val="sr-Cyrl-RS"/>
        </w:rPr>
        <w:t>.</w:t>
      </w:r>
    </w:p>
    <w:p w14:paraId="3E30C39C" w14:textId="77777777" w:rsidR="00E82EEA" w:rsidRPr="00F75240" w:rsidRDefault="00E82EEA" w:rsidP="00E82EEA">
      <w:pPr>
        <w:spacing w:after="0" w:line="240" w:lineRule="auto"/>
        <w:jc w:val="both"/>
        <w:rPr>
          <w:color w:val="000000" w:themeColor="text1"/>
          <w:sz w:val="16"/>
          <w:szCs w:val="16"/>
          <w:lang w:val="sr-Cyrl-RS"/>
        </w:rPr>
      </w:pPr>
    </w:p>
    <w:p w14:paraId="4B0A100C" w14:textId="0596D439"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Одобрена средства ће се користити у складу са интерним процедурама </w:t>
      </w:r>
      <w:r w:rsidR="00307810" w:rsidRPr="00DF2BD4">
        <w:rPr>
          <w:color w:val="000000" w:themeColor="text1"/>
          <w:sz w:val="24"/>
          <w:szCs w:val="24"/>
          <w:lang w:val="sr-Cyrl-RS"/>
        </w:rPr>
        <w:t>НИВ НС</w:t>
      </w:r>
      <w:r w:rsidRPr="00DF2BD4">
        <w:rPr>
          <w:color w:val="000000" w:themeColor="text1"/>
          <w:sz w:val="24"/>
          <w:szCs w:val="24"/>
          <w:lang w:val="sr-Cyrl-RS"/>
        </w:rPr>
        <w:t xml:space="preserve">. Средства се не могу користити за </w:t>
      </w:r>
      <w:r w:rsidR="00B6028A" w:rsidRPr="00DF2BD4">
        <w:rPr>
          <w:color w:val="000000" w:themeColor="text1"/>
          <w:sz w:val="24"/>
          <w:szCs w:val="24"/>
          <w:lang w:val="sr-Cyrl-RS"/>
        </w:rPr>
        <w:t>зараде особља НИВ НС (</w:t>
      </w:r>
      <w:r w:rsidRPr="00DF2BD4">
        <w:rPr>
          <w:color w:val="000000" w:themeColor="text1"/>
          <w:sz w:val="24"/>
          <w:szCs w:val="24"/>
          <w:lang w:val="sr-Cyrl-RS"/>
        </w:rPr>
        <w:t>плаћање рада особља</w:t>
      </w:r>
      <w:r w:rsidR="00B6028A" w:rsidRPr="00DF2BD4">
        <w:rPr>
          <w:color w:val="000000" w:themeColor="text1"/>
          <w:sz w:val="24"/>
          <w:szCs w:val="24"/>
          <w:lang w:val="sr-Cyrl-RS"/>
        </w:rPr>
        <w:t>)</w:t>
      </w:r>
      <w:r w:rsidRPr="00DF2BD4">
        <w:rPr>
          <w:color w:val="000000" w:themeColor="text1"/>
          <w:sz w:val="24"/>
          <w:szCs w:val="24"/>
          <w:lang w:val="sr-Cyrl-RS"/>
        </w:rPr>
        <w:t>.</w:t>
      </w:r>
    </w:p>
    <w:p w14:paraId="2617C371" w14:textId="77777777" w:rsidR="00E82EEA" w:rsidRPr="00DF2BD4" w:rsidRDefault="00E82EEA" w:rsidP="00E82EEA">
      <w:pPr>
        <w:spacing w:after="0" w:line="240" w:lineRule="auto"/>
        <w:jc w:val="both"/>
        <w:rPr>
          <w:color w:val="000000" w:themeColor="text1"/>
          <w:sz w:val="24"/>
          <w:szCs w:val="24"/>
          <w:lang w:val="sr-Cyrl-RS"/>
        </w:rPr>
      </w:pPr>
    </w:p>
    <w:p w14:paraId="5F8ACE56" w14:textId="77777777" w:rsidR="00E82EEA" w:rsidRPr="00F75240" w:rsidRDefault="00E82EEA" w:rsidP="00E82EEA">
      <w:pPr>
        <w:spacing w:after="0" w:line="240" w:lineRule="auto"/>
        <w:jc w:val="both"/>
        <w:rPr>
          <w:b/>
          <w:bCs/>
          <w:color w:val="000000" w:themeColor="text1"/>
          <w:sz w:val="24"/>
          <w:szCs w:val="24"/>
          <w:lang w:val="sr-Cyrl-RS"/>
        </w:rPr>
      </w:pPr>
      <w:r w:rsidRPr="00F75240">
        <w:rPr>
          <w:b/>
          <w:bCs/>
          <w:color w:val="000000" w:themeColor="text1"/>
          <w:sz w:val="24"/>
          <w:szCs w:val="24"/>
          <w:lang w:val="sr-Cyrl-RS"/>
        </w:rPr>
        <w:t>Временски оквир Позива</w:t>
      </w:r>
    </w:p>
    <w:p w14:paraId="6B1AB0D3" w14:textId="77777777" w:rsidR="00E82EEA" w:rsidRPr="00F75240" w:rsidRDefault="00E82EEA" w:rsidP="00E82EEA">
      <w:pPr>
        <w:spacing w:after="0" w:line="240" w:lineRule="auto"/>
        <w:jc w:val="both"/>
        <w:rPr>
          <w:color w:val="000000" w:themeColor="text1"/>
          <w:sz w:val="16"/>
          <w:szCs w:val="16"/>
          <w:lang w:val="sr-Cyrl-RS"/>
        </w:rPr>
      </w:pPr>
    </w:p>
    <w:p w14:paraId="79FE8AF5" w14:textId="6FC44902"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 Позив се објављује </w:t>
      </w:r>
      <w:r w:rsidR="00307810" w:rsidRPr="00DF2BD4">
        <w:rPr>
          <w:color w:val="000000" w:themeColor="text1"/>
          <w:sz w:val="24"/>
          <w:szCs w:val="24"/>
          <w:lang w:val="sr-Cyrl-RS"/>
        </w:rPr>
        <w:t>03</w:t>
      </w:r>
      <w:r w:rsidRPr="00DF2BD4">
        <w:rPr>
          <w:color w:val="000000" w:themeColor="text1"/>
          <w:sz w:val="24"/>
          <w:szCs w:val="24"/>
          <w:lang w:val="sr-Cyrl-RS"/>
        </w:rPr>
        <w:t>.</w:t>
      </w:r>
      <w:r w:rsidR="00164E58" w:rsidRPr="00DF2BD4">
        <w:rPr>
          <w:color w:val="000000" w:themeColor="text1"/>
          <w:sz w:val="24"/>
          <w:szCs w:val="24"/>
          <w:lang w:val="sr-Cyrl-RS"/>
        </w:rPr>
        <w:t xml:space="preserve"> октобар </w:t>
      </w:r>
      <w:r w:rsidRPr="00DF2BD4">
        <w:rPr>
          <w:color w:val="000000" w:themeColor="text1"/>
          <w:sz w:val="24"/>
          <w:szCs w:val="24"/>
          <w:lang w:val="sr-Cyrl-RS"/>
        </w:rPr>
        <w:t>2024.</w:t>
      </w:r>
      <w:r w:rsidR="00B6028A" w:rsidRPr="00DF2BD4">
        <w:rPr>
          <w:lang w:val="sr-Cyrl-RS"/>
        </w:rPr>
        <w:t xml:space="preserve"> </w:t>
      </w:r>
      <w:r w:rsidR="00B6028A" w:rsidRPr="00DF2BD4">
        <w:rPr>
          <w:color w:val="000000" w:themeColor="text1"/>
          <w:sz w:val="24"/>
          <w:szCs w:val="24"/>
          <w:lang w:val="sr-Cyrl-RS"/>
        </w:rPr>
        <w:t>године (15 часова)</w:t>
      </w:r>
    </w:p>
    <w:p w14:paraId="3525C008" w14:textId="623F9771"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 Рок за подношење предлога пројеката је </w:t>
      </w:r>
      <w:r w:rsidR="00164E58" w:rsidRPr="00DF2BD4">
        <w:rPr>
          <w:color w:val="000000" w:themeColor="text1"/>
          <w:sz w:val="24"/>
          <w:szCs w:val="24"/>
          <w:lang w:val="sr-Cyrl-RS"/>
        </w:rPr>
        <w:t xml:space="preserve">18. октобар </w:t>
      </w:r>
      <w:r w:rsidRPr="00DF2BD4">
        <w:rPr>
          <w:color w:val="000000" w:themeColor="text1"/>
          <w:sz w:val="24"/>
          <w:szCs w:val="24"/>
          <w:lang w:val="sr-Cyrl-RS"/>
        </w:rPr>
        <w:t>2024.</w:t>
      </w:r>
      <w:r w:rsidR="00B6028A" w:rsidRPr="00DF2BD4">
        <w:rPr>
          <w:lang w:val="sr-Cyrl-RS"/>
        </w:rPr>
        <w:t xml:space="preserve"> </w:t>
      </w:r>
      <w:r w:rsidR="00B6028A" w:rsidRPr="00DF2BD4">
        <w:rPr>
          <w:color w:val="000000" w:themeColor="text1"/>
          <w:sz w:val="24"/>
          <w:szCs w:val="24"/>
          <w:lang w:val="sr-Cyrl-RS"/>
        </w:rPr>
        <w:t>године (до 15 часова)</w:t>
      </w:r>
    </w:p>
    <w:p w14:paraId="0444C375" w14:textId="4048AA05"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 Рок за оцењивање је </w:t>
      </w:r>
      <w:r w:rsidR="00164E58" w:rsidRPr="00DF2BD4">
        <w:rPr>
          <w:color w:val="000000" w:themeColor="text1"/>
          <w:sz w:val="24"/>
          <w:szCs w:val="24"/>
          <w:lang w:val="sr-Cyrl-RS"/>
        </w:rPr>
        <w:t>25</w:t>
      </w:r>
      <w:r w:rsidRPr="00DF2BD4">
        <w:rPr>
          <w:color w:val="000000" w:themeColor="text1"/>
          <w:sz w:val="24"/>
          <w:szCs w:val="24"/>
          <w:lang w:val="sr-Cyrl-RS"/>
        </w:rPr>
        <w:t>.</w:t>
      </w:r>
      <w:r w:rsidR="00164E58" w:rsidRPr="00DF2BD4">
        <w:rPr>
          <w:color w:val="000000" w:themeColor="text1"/>
          <w:sz w:val="24"/>
          <w:szCs w:val="24"/>
          <w:lang w:val="sr-Cyrl-RS"/>
        </w:rPr>
        <w:t xml:space="preserve"> октобар</w:t>
      </w:r>
      <w:r w:rsidR="00B6028A" w:rsidRPr="00DF2BD4">
        <w:rPr>
          <w:color w:val="000000" w:themeColor="text1"/>
          <w:sz w:val="24"/>
          <w:szCs w:val="24"/>
          <w:lang w:val="sr-Cyrl-RS"/>
        </w:rPr>
        <w:t xml:space="preserve"> 2024. године</w:t>
      </w:r>
    </w:p>
    <w:p w14:paraId="5D0B1D18" w14:textId="3572BD21"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 Почетак пројекта је </w:t>
      </w:r>
      <w:r w:rsidR="00164E58" w:rsidRPr="00DF2BD4">
        <w:rPr>
          <w:color w:val="000000" w:themeColor="text1"/>
          <w:sz w:val="24"/>
          <w:szCs w:val="24"/>
          <w:lang w:val="sr-Cyrl-RS"/>
        </w:rPr>
        <w:t>01</w:t>
      </w:r>
      <w:r w:rsidRPr="00DF2BD4">
        <w:rPr>
          <w:color w:val="000000" w:themeColor="text1"/>
          <w:sz w:val="24"/>
          <w:szCs w:val="24"/>
          <w:lang w:val="sr-Cyrl-RS"/>
        </w:rPr>
        <w:t xml:space="preserve">. </w:t>
      </w:r>
      <w:r w:rsidR="00164E58" w:rsidRPr="00DF2BD4">
        <w:rPr>
          <w:color w:val="000000" w:themeColor="text1"/>
          <w:sz w:val="24"/>
          <w:szCs w:val="24"/>
          <w:lang w:val="sr-Cyrl-RS"/>
        </w:rPr>
        <w:t>новембар</w:t>
      </w:r>
      <w:r w:rsidRPr="00DF2BD4">
        <w:rPr>
          <w:color w:val="000000" w:themeColor="text1"/>
          <w:sz w:val="24"/>
          <w:szCs w:val="24"/>
          <w:lang w:val="sr-Cyrl-RS"/>
        </w:rPr>
        <w:t xml:space="preserve"> 2024. године</w:t>
      </w:r>
    </w:p>
    <w:p w14:paraId="0E680766" w14:textId="77777777" w:rsidR="00E82EEA" w:rsidRPr="00F75240" w:rsidRDefault="00E82EEA" w:rsidP="00E82EEA">
      <w:pPr>
        <w:spacing w:after="0" w:line="240" w:lineRule="auto"/>
        <w:jc w:val="both"/>
        <w:rPr>
          <w:color w:val="000000" w:themeColor="text1"/>
          <w:sz w:val="16"/>
          <w:szCs w:val="16"/>
          <w:lang w:val="sr-Cyrl-RS"/>
        </w:rPr>
      </w:pPr>
    </w:p>
    <w:p w14:paraId="47F09A30" w14:textId="7439A141" w:rsidR="00E82EEA" w:rsidRPr="00DF2BD4" w:rsidRDefault="00E82EEA" w:rsidP="00E82EEA">
      <w:pPr>
        <w:spacing w:after="0" w:line="240" w:lineRule="auto"/>
        <w:jc w:val="both"/>
        <w:rPr>
          <w:color w:val="000000" w:themeColor="text1"/>
          <w:sz w:val="24"/>
          <w:szCs w:val="24"/>
          <w:lang w:val="sr-Cyrl-RS"/>
        </w:rPr>
      </w:pPr>
      <w:r w:rsidRPr="00DF2BD4">
        <w:rPr>
          <w:color w:val="000000" w:themeColor="text1"/>
          <w:sz w:val="24"/>
          <w:szCs w:val="24"/>
          <w:lang w:val="sr-Cyrl-RS"/>
        </w:rPr>
        <w:t xml:space="preserve">Попуњен Образац </w:t>
      </w:r>
      <w:r w:rsidR="00B6028A" w:rsidRPr="00DF2BD4">
        <w:rPr>
          <w:color w:val="000000" w:themeColor="text1"/>
          <w:sz w:val="24"/>
          <w:szCs w:val="24"/>
          <w:lang w:val="sr-Cyrl-RS"/>
        </w:rPr>
        <w:t xml:space="preserve"> (у прилогу) </w:t>
      </w:r>
      <w:r w:rsidRPr="00DF2BD4">
        <w:rPr>
          <w:color w:val="000000" w:themeColor="text1"/>
          <w:sz w:val="24"/>
          <w:szCs w:val="24"/>
          <w:lang w:val="sr-Cyrl-RS"/>
        </w:rPr>
        <w:t xml:space="preserve">за предлог пројекта потребно је доставити на </w:t>
      </w:r>
      <w:r w:rsidR="00164E58" w:rsidRPr="00DF2BD4">
        <w:rPr>
          <w:color w:val="000000" w:themeColor="text1"/>
          <w:sz w:val="24"/>
          <w:szCs w:val="24"/>
          <w:lang w:val="sr-Cyrl-RS"/>
        </w:rPr>
        <w:t xml:space="preserve">ctt@niv.ns.ac.rs </w:t>
      </w:r>
      <w:r w:rsidRPr="00DF2BD4">
        <w:rPr>
          <w:color w:val="000000" w:themeColor="text1"/>
          <w:sz w:val="24"/>
          <w:szCs w:val="24"/>
          <w:lang w:val="sr-Cyrl-RS"/>
        </w:rPr>
        <w:t xml:space="preserve">са назнаком „ИНТЕРНИ ПОЗИВ ЗА ФИНАНСИРАЊЕ ПРОЈЕКАТА У ОКВИРУ </w:t>
      </w:r>
      <w:r w:rsidR="00164E58" w:rsidRPr="00DF2BD4">
        <w:rPr>
          <w:color w:val="000000" w:themeColor="text1"/>
          <w:sz w:val="24"/>
          <w:szCs w:val="24"/>
          <w:lang w:val="sr-Cyrl-RS"/>
        </w:rPr>
        <w:t>ИСТРАЖИВАЧКОГ ПРОГРАМА ,,SEED SAIGE</w:t>
      </w:r>
      <w:r w:rsidRPr="00DF2BD4">
        <w:rPr>
          <w:color w:val="000000" w:themeColor="text1"/>
          <w:sz w:val="24"/>
          <w:szCs w:val="24"/>
          <w:lang w:val="sr-Cyrl-RS"/>
        </w:rPr>
        <w:t>“ у наведеном року.</w:t>
      </w:r>
    </w:p>
    <w:p w14:paraId="7457FDE0" w14:textId="77777777" w:rsidR="00E82EEA" w:rsidRPr="00DF2BD4" w:rsidRDefault="00E82EEA" w:rsidP="00E82EEA">
      <w:pPr>
        <w:spacing w:after="0" w:line="240" w:lineRule="auto"/>
        <w:jc w:val="both"/>
        <w:rPr>
          <w:color w:val="000000" w:themeColor="text1"/>
          <w:sz w:val="24"/>
          <w:szCs w:val="24"/>
          <w:lang w:val="sr-Cyrl-RS"/>
        </w:rPr>
      </w:pPr>
    </w:p>
    <w:p w14:paraId="2C05FD44" w14:textId="543780A7" w:rsidR="00E82EEA" w:rsidRPr="00DF2BD4" w:rsidRDefault="00E82EEA" w:rsidP="003941CF">
      <w:pPr>
        <w:spacing w:after="0" w:line="240" w:lineRule="auto"/>
        <w:jc w:val="both"/>
        <w:rPr>
          <w:color w:val="000000" w:themeColor="text1"/>
          <w:sz w:val="24"/>
          <w:szCs w:val="24"/>
          <w:lang w:val="sr-Cyrl-RS"/>
        </w:rPr>
      </w:pPr>
      <w:r w:rsidRPr="00DF2BD4">
        <w:rPr>
          <w:color w:val="000000" w:themeColor="text1"/>
          <w:sz w:val="24"/>
          <w:szCs w:val="24"/>
          <w:lang w:val="sr-Cyrl-RS"/>
        </w:rPr>
        <w:t>За све додатне информације можете се обратити путем мејла на</w:t>
      </w:r>
      <w:r w:rsidR="00164E58" w:rsidRPr="00DF2BD4">
        <w:rPr>
          <w:lang w:val="sr-Cyrl-RS"/>
        </w:rPr>
        <w:t xml:space="preserve"> </w:t>
      </w:r>
      <w:hyperlink r:id="rId6" w:history="1">
        <w:r w:rsidR="00164E58" w:rsidRPr="00DF2BD4">
          <w:rPr>
            <w:rStyle w:val="Hyperlink"/>
            <w:sz w:val="24"/>
            <w:szCs w:val="24"/>
            <w:lang w:val="sr-Cyrl-RS"/>
          </w:rPr>
          <w:t>ctt@niv.ns.ac.rs</w:t>
        </w:r>
      </w:hyperlink>
    </w:p>
    <w:p w14:paraId="2469F01C" w14:textId="77777777" w:rsidR="00164E58" w:rsidRPr="00DF2BD4" w:rsidRDefault="00164E58" w:rsidP="003941CF">
      <w:pPr>
        <w:spacing w:after="0" w:line="240" w:lineRule="auto"/>
        <w:jc w:val="both"/>
        <w:rPr>
          <w:color w:val="000000" w:themeColor="text1"/>
          <w:sz w:val="24"/>
          <w:szCs w:val="24"/>
          <w:lang w:val="sr-Cyrl-RS"/>
        </w:rPr>
      </w:pPr>
    </w:p>
    <w:p w14:paraId="704F6DFE" w14:textId="77777777" w:rsidR="00164E58" w:rsidRPr="00DF2BD4" w:rsidRDefault="00164E58" w:rsidP="003941CF">
      <w:pPr>
        <w:spacing w:after="0" w:line="240" w:lineRule="auto"/>
        <w:jc w:val="both"/>
        <w:rPr>
          <w:color w:val="000000" w:themeColor="text1"/>
          <w:sz w:val="24"/>
          <w:szCs w:val="24"/>
          <w:lang w:val="sr-Cyrl-RS"/>
        </w:rPr>
      </w:pPr>
    </w:p>
    <w:p w14:paraId="323B959F" w14:textId="77777777" w:rsidR="00164E58" w:rsidRPr="00DF2BD4" w:rsidRDefault="00164E58" w:rsidP="003941CF">
      <w:pPr>
        <w:spacing w:after="0" w:line="240" w:lineRule="auto"/>
        <w:jc w:val="both"/>
        <w:rPr>
          <w:color w:val="000000" w:themeColor="text1"/>
          <w:sz w:val="24"/>
          <w:szCs w:val="24"/>
          <w:lang w:val="sr-Cyrl-RS"/>
        </w:rPr>
      </w:pPr>
    </w:p>
    <w:p w14:paraId="32E7C144" w14:textId="77777777" w:rsidR="00164E58" w:rsidRPr="00DF2BD4" w:rsidRDefault="00164E58" w:rsidP="003941CF">
      <w:pPr>
        <w:spacing w:after="0" w:line="240" w:lineRule="auto"/>
        <w:jc w:val="both"/>
        <w:rPr>
          <w:color w:val="000000" w:themeColor="text1"/>
          <w:sz w:val="24"/>
          <w:szCs w:val="24"/>
          <w:lang w:val="sr-Cyrl-RS"/>
        </w:rPr>
      </w:pPr>
    </w:p>
    <w:p w14:paraId="7FEE12A2" w14:textId="77777777" w:rsidR="00164E58" w:rsidRPr="00DF2BD4" w:rsidRDefault="00164E58" w:rsidP="003941CF">
      <w:pPr>
        <w:spacing w:after="0" w:line="240" w:lineRule="auto"/>
        <w:jc w:val="both"/>
        <w:rPr>
          <w:color w:val="000000" w:themeColor="text1"/>
          <w:sz w:val="24"/>
          <w:szCs w:val="24"/>
          <w:lang w:val="sr-Cyrl-RS"/>
        </w:rPr>
      </w:pPr>
    </w:p>
    <w:sectPr w:rsidR="00164E58" w:rsidRPr="00DF2BD4" w:rsidSect="00F75240">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5C8B"/>
    <w:multiLevelType w:val="multilevel"/>
    <w:tmpl w:val="EBACA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6A2E00"/>
    <w:multiLevelType w:val="multilevel"/>
    <w:tmpl w:val="EBACA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324E13"/>
    <w:multiLevelType w:val="hybridMultilevel"/>
    <w:tmpl w:val="E2BC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A5619"/>
    <w:multiLevelType w:val="hybridMultilevel"/>
    <w:tmpl w:val="6DA01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BD7B49"/>
    <w:multiLevelType w:val="multilevel"/>
    <w:tmpl w:val="EBACA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18"/>
    <w:rsid w:val="000226C9"/>
    <w:rsid w:val="00051323"/>
    <w:rsid w:val="000655E8"/>
    <w:rsid w:val="00126D72"/>
    <w:rsid w:val="001309E6"/>
    <w:rsid w:val="00145368"/>
    <w:rsid w:val="00164E58"/>
    <w:rsid w:val="00195C44"/>
    <w:rsid w:val="001A21AF"/>
    <w:rsid w:val="001F1D22"/>
    <w:rsid w:val="001F6C4C"/>
    <w:rsid w:val="0024273D"/>
    <w:rsid w:val="002D02C7"/>
    <w:rsid w:val="00304245"/>
    <w:rsid w:val="00307810"/>
    <w:rsid w:val="00310FA9"/>
    <w:rsid w:val="003941CF"/>
    <w:rsid w:val="003A10D1"/>
    <w:rsid w:val="003A57F8"/>
    <w:rsid w:val="003B2E28"/>
    <w:rsid w:val="003B7CE0"/>
    <w:rsid w:val="003E1DF7"/>
    <w:rsid w:val="00456BE1"/>
    <w:rsid w:val="004C0155"/>
    <w:rsid w:val="00525723"/>
    <w:rsid w:val="005B5103"/>
    <w:rsid w:val="006004FD"/>
    <w:rsid w:val="00651FAE"/>
    <w:rsid w:val="00673064"/>
    <w:rsid w:val="006A3BDD"/>
    <w:rsid w:val="00847A90"/>
    <w:rsid w:val="009144C7"/>
    <w:rsid w:val="00936AC2"/>
    <w:rsid w:val="00A85B18"/>
    <w:rsid w:val="00AB2BAD"/>
    <w:rsid w:val="00B6028A"/>
    <w:rsid w:val="00BC01A3"/>
    <w:rsid w:val="00C05623"/>
    <w:rsid w:val="00C13FDC"/>
    <w:rsid w:val="00C219AC"/>
    <w:rsid w:val="00C84AE5"/>
    <w:rsid w:val="00D305F4"/>
    <w:rsid w:val="00D74504"/>
    <w:rsid w:val="00DF2BD4"/>
    <w:rsid w:val="00E037B1"/>
    <w:rsid w:val="00E33F25"/>
    <w:rsid w:val="00E5550E"/>
    <w:rsid w:val="00E82EEA"/>
    <w:rsid w:val="00EA681F"/>
    <w:rsid w:val="00EB0A80"/>
    <w:rsid w:val="00F5527A"/>
    <w:rsid w:val="00F75240"/>
    <w:rsid w:val="00FF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FDC"/>
    <w:pPr>
      <w:ind w:left="720"/>
      <w:contextualSpacing/>
    </w:pPr>
  </w:style>
  <w:style w:type="character" w:styleId="CommentReference">
    <w:name w:val="annotation reference"/>
    <w:basedOn w:val="DefaultParagraphFont"/>
    <w:uiPriority w:val="99"/>
    <w:semiHidden/>
    <w:unhideWhenUsed/>
    <w:rsid w:val="00145368"/>
    <w:rPr>
      <w:sz w:val="16"/>
      <w:szCs w:val="16"/>
    </w:rPr>
  </w:style>
  <w:style w:type="paragraph" w:styleId="CommentText">
    <w:name w:val="annotation text"/>
    <w:basedOn w:val="Normal"/>
    <w:link w:val="CommentTextChar"/>
    <w:uiPriority w:val="99"/>
    <w:unhideWhenUsed/>
    <w:rsid w:val="00145368"/>
    <w:pPr>
      <w:spacing w:line="240" w:lineRule="auto"/>
    </w:pPr>
    <w:rPr>
      <w:sz w:val="20"/>
      <w:szCs w:val="20"/>
    </w:rPr>
  </w:style>
  <w:style w:type="character" w:customStyle="1" w:styleId="CommentTextChar">
    <w:name w:val="Comment Text Char"/>
    <w:basedOn w:val="DefaultParagraphFont"/>
    <w:link w:val="CommentText"/>
    <w:uiPriority w:val="99"/>
    <w:rsid w:val="00145368"/>
    <w:rPr>
      <w:sz w:val="20"/>
      <w:szCs w:val="20"/>
    </w:rPr>
  </w:style>
  <w:style w:type="paragraph" w:styleId="CommentSubject">
    <w:name w:val="annotation subject"/>
    <w:basedOn w:val="CommentText"/>
    <w:next w:val="CommentText"/>
    <w:link w:val="CommentSubjectChar"/>
    <w:uiPriority w:val="99"/>
    <w:semiHidden/>
    <w:unhideWhenUsed/>
    <w:rsid w:val="00145368"/>
    <w:rPr>
      <w:b/>
      <w:bCs/>
    </w:rPr>
  </w:style>
  <w:style w:type="character" w:customStyle="1" w:styleId="CommentSubjectChar">
    <w:name w:val="Comment Subject Char"/>
    <w:basedOn w:val="CommentTextChar"/>
    <w:link w:val="CommentSubject"/>
    <w:uiPriority w:val="99"/>
    <w:semiHidden/>
    <w:rsid w:val="00145368"/>
    <w:rPr>
      <w:b/>
      <w:bCs/>
      <w:sz w:val="20"/>
      <w:szCs w:val="20"/>
    </w:rPr>
  </w:style>
  <w:style w:type="paragraph" w:styleId="BalloonText">
    <w:name w:val="Balloon Text"/>
    <w:basedOn w:val="Normal"/>
    <w:link w:val="BalloonTextChar"/>
    <w:uiPriority w:val="99"/>
    <w:semiHidden/>
    <w:unhideWhenUsed/>
    <w:rsid w:val="00065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5E8"/>
    <w:rPr>
      <w:rFonts w:ascii="Tahoma" w:hAnsi="Tahoma" w:cs="Tahoma"/>
      <w:sz w:val="16"/>
      <w:szCs w:val="16"/>
    </w:rPr>
  </w:style>
  <w:style w:type="character" w:styleId="Hyperlink">
    <w:name w:val="Hyperlink"/>
    <w:basedOn w:val="DefaultParagraphFont"/>
    <w:uiPriority w:val="99"/>
    <w:unhideWhenUsed/>
    <w:rsid w:val="00E82E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FDC"/>
    <w:pPr>
      <w:ind w:left="720"/>
      <w:contextualSpacing/>
    </w:pPr>
  </w:style>
  <w:style w:type="character" w:styleId="CommentReference">
    <w:name w:val="annotation reference"/>
    <w:basedOn w:val="DefaultParagraphFont"/>
    <w:uiPriority w:val="99"/>
    <w:semiHidden/>
    <w:unhideWhenUsed/>
    <w:rsid w:val="00145368"/>
    <w:rPr>
      <w:sz w:val="16"/>
      <w:szCs w:val="16"/>
    </w:rPr>
  </w:style>
  <w:style w:type="paragraph" w:styleId="CommentText">
    <w:name w:val="annotation text"/>
    <w:basedOn w:val="Normal"/>
    <w:link w:val="CommentTextChar"/>
    <w:uiPriority w:val="99"/>
    <w:unhideWhenUsed/>
    <w:rsid w:val="00145368"/>
    <w:pPr>
      <w:spacing w:line="240" w:lineRule="auto"/>
    </w:pPr>
    <w:rPr>
      <w:sz w:val="20"/>
      <w:szCs w:val="20"/>
    </w:rPr>
  </w:style>
  <w:style w:type="character" w:customStyle="1" w:styleId="CommentTextChar">
    <w:name w:val="Comment Text Char"/>
    <w:basedOn w:val="DefaultParagraphFont"/>
    <w:link w:val="CommentText"/>
    <w:uiPriority w:val="99"/>
    <w:rsid w:val="00145368"/>
    <w:rPr>
      <w:sz w:val="20"/>
      <w:szCs w:val="20"/>
    </w:rPr>
  </w:style>
  <w:style w:type="paragraph" w:styleId="CommentSubject">
    <w:name w:val="annotation subject"/>
    <w:basedOn w:val="CommentText"/>
    <w:next w:val="CommentText"/>
    <w:link w:val="CommentSubjectChar"/>
    <w:uiPriority w:val="99"/>
    <w:semiHidden/>
    <w:unhideWhenUsed/>
    <w:rsid w:val="00145368"/>
    <w:rPr>
      <w:b/>
      <w:bCs/>
    </w:rPr>
  </w:style>
  <w:style w:type="character" w:customStyle="1" w:styleId="CommentSubjectChar">
    <w:name w:val="Comment Subject Char"/>
    <w:basedOn w:val="CommentTextChar"/>
    <w:link w:val="CommentSubject"/>
    <w:uiPriority w:val="99"/>
    <w:semiHidden/>
    <w:rsid w:val="00145368"/>
    <w:rPr>
      <w:b/>
      <w:bCs/>
      <w:sz w:val="20"/>
      <w:szCs w:val="20"/>
    </w:rPr>
  </w:style>
  <w:style w:type="paragraph" w:styleId="BalloonText">
    <w:name w:val="Balloon Text"/>
    <w:basedOn w:val="Normal"/>
    <w:link w:val="BalloonTextChar"/>
    <w:uiPriority w:val="99"/>
    <w:semiHidden/>
    <w:unhideWhenUsed/>
    <w:rsid w:val="00065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5E8"/>
    <w:rPr>
      <w:rFonts w:ascii="Tahoma" w:hAnsi="Tahoma" w:cs="Tahoma"/>
      <w:sz w:val="16"/>
      <w:szCs w:val="16"/>
    </w:rPr>
  </w:style>
  <w:style w:type="character" w:styleId="Hyperlink">
    <w:name w:val="Hyperlink"/>
    <w:basedOn w:val="DefaultParagraphFont"/>
    <w:uiPriority w:val="99"/>
    <w:unhideWhenUsed/>
    <w:rsid w:val="00E82E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t@niv.ns.ac.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Radomir Ratajac</dc:creator>
  <cp:lastModifiedBy>Radomir Ratajac</cp:lastModifiedBy>
  <cp:revision>3</cp:revision>
  <cp:lastPrinted>2023-09-01T07:39:00Z</cp:lastPrinted>
  <dcterms:created xsi:type="dcterms:W3CDTF">2024-10-03T06:19:00Z</dcterms:created>
  <dcterms:modified xsi:type="dcterms:W3CDTF">2024-10-03T06:22:00Z</dcterms:modified>
</cp:coreProperties>
</file>